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D7F" w:rsidRPr="00816A1E" w:rsidRDefault="00001D7F" w:rsidP="00816A1E">
      <w:pPr>
        <w:pStyle w:val="Title"/>
        <w:jc w:val="center"/>
        <w:rPr>
          <w:rFonts w:ascii="Calibri" w:hAnsi="Calibri"/>
        </w:rPr>
      </w:pPr>
      <w:r w:rsidRPr="00816A1E">
        <w:rPr>
          <w:rFonts w:ascii="Calibri" w:hAnsi="Calibri"/>
        </w:rPr>
        <w:t>Health Care Services</w:t>
      </w:r>
    </w:p>
    <w:p w:rsidR="001947A9" w:rsidRPr="00816A1E" w:rsidRDefault="00C762A0" w:rsidP="00B77C73">
      <w:pPr>
        <w:rPr>
          <w:rStyle w:val="SubtleEmphasis"/>
        </w:rPr>
      </w:pPr>
      <w:r w:rsidRPr="00816A1E">
        <w:rPr>
          <w:rStyle w:val="SubtleEmphasis"/>
        </w:rPr>
        <w:t>School health services and school nurse services means health services that are designed to enable a child with a disability to receive FAPE as described in the child’s IEP</w:t>
      </w:r>
      <w:r w:rsidR="0031319C" w:rsidRPr="00816A1E">
        <w:rPr>
          <w:rStyle w:val="SubtleEmphasis"/>
        </w:rPr>
        <w:t>. School Health S</w:t>
      </w:r>
      <w:r w:rsidRPr="00816A1E">
        <w:rPr>
          <w:rStyle w:val="SubtleEmphasis"/>
        </w:rPr>
        <w:t>ervices are service</w:t>
      </w:r>
      <w:r w:rsidR="00FB7FCA" w:rsidRPr="00816A1E">
        <w:rPr>
          <w:rStyle w:val="SubtleEmphasis"/>
        </w:rPr>
        <w:t>s that may be provided by</w:t>
      </w:r>
      <w:r w:rsidRPr="00816A1E">
        <w:rPr>
          <w:rStyle w:val="SubtleEmphasis"/>
        </w:rPr>
        <w:t xml:space="preserve"> a qualified school nurse </w:t>
      </w:r>
      <w:r w:rsidR="004243CF" w:rsidRPr="00816A1E">
        <w:rPr>
          <w:rStyle w:val="SubtleEmphasis"/>
        </w:rPr>
        <w:t>and is supported by a documented Health Care Plan. To document as a Related Service a Health Care Plan sh</w:t>
      </w:r>
      <w:r w:rsidR="002B5B7B" w:rsidRPr="00816A1E">
        <w:rPr>
          <w:rStyle w:val="SubtleEmphasis"/>
        </w:rPr>
        <w:t>ould be in place.</w:t>
      </w:r>
    </w:p>
    <w:p w:rsidR="008A73FC" w:rsidRPr="00C762A0" w:rsidRDefault="002B5B7B" w:rsidP="00816A1E">
      <w:r>
        <w:rPr>
          <w:sz w:val="26"/>
          <w:szCs w:val="26"/>
        </w:rPr>
        <w:t xml:space="preserve"> </w:t>
      </w:r>
      <w:r w:rsidR="00001D7F" w:rsidRPr="00C762A0">
        <w:t xml:space="preserve">How to document </w:t>
      </w:r>
      <w:r w:rsidR="00885F2E">
        <w:t xml:space="preserve">Related </w:t>
      </w:r>
      <w:r w:rsidR="00001D7F" w:rsidRPr="00C762A0">
        <w:t>Health Care Services</w:t>
      </w:r>
    </w:p>
    <w:p w:rsidR="00001D7F" w:rsidRDefault="00001D7F" w:rsidP="00816A1E">
      <w:pPr>
        <w:pStyle w:val="ListParagraph"/>
        <w:numPr>
          <w:ilvl w:val="0"/>
          <w:numId w:val="6"/>
        </w:numPr>
      </w:pPr>
      <w:r>
        <w:t>Programs and Services Page in the IEP</w:t>
      </w:r>
    </w:p>
    <w:p w:rsidR="00001D7F" w:rsidRDefault="00001D7F" w:rsidP="00816A1E">
      <w:pPr>
        <w:pStyle w:val="ListParagraph"/>
        <w:numPr>
          <w:ilvl w:val="0"/>
          <w:numId w:val="6"/>
        </w:numPr>
      </w:pPr>
      <w:r>
        <w:t>Under Related Services – Select Health Care Services</w:t>
      </w:r>
    </w:p>
    <w:p w:rsidR="00001D7F" w:rsidRDefault="00001D7F" w:rsidP="00816A1E">
      <w:pPr>
        <w:pStyle w:val="ListParagraph"/>
        <w:numPr>
          <w:ilvl w:val="0"/>
          <w:numId w:val="6"/>
        </w:numPr>
      </w:pPr>
      <w:r>
        <w:t>Type of Service – Direct</w:t>
      </w:r>
    </w:p>
    <w:p w:rsidR="006E0B71" w:rsidRDefault="00001D7F" w:rsidP="00816A1E">
      <w:pPr>
        <w:pStyle w:val="ListParagraph"/>
        <w:numPr>
          <w:ilvl w:val="0"/>
          <w:numId w:val="6"/>
        </w:numPr>
      </w:pPr>
      <w:r>
        <w:t>Frequency as stated on the Prescription</w:t>
      </w:r>
    </w:p>
    <w:p w:rsidR="001947A9" w:rsidRDefault="009A0275" w:rsidP="00816A1E">
      <w:pPr>
        <w:pStyle w:val="ListParagraph"/>
        <w:numPr>
          <w:ilvl w:val="0"/>
          <w:numId w:val="6"/>
        </w:numPr>
      </w:pPr>
      <w:r>
        <w:t>Goal - Not required</w:t>
      </w:r>
      <w:r w:rsidR="001947A9">
        <w:t xml:space="preserve"> </w:t>
      </w:r>
      <w:r>
        <w:t>for Nursing Services</w:t>
      </w:r>
    </w:p>
    <w:p w:rsidR="00885F2E" w:rsidRDefault="004243CF" w:rsidP="00816A1E">
      <w:pPr>
        <w:pStyle w:val="ListParagraph"/>
        <w:numPr>
          <w:ilvl w:val="0"/>
          <w:numId w:val="6"/>
        </w:numPr>
      </w:pPr>
      <w:r>
        <w:t>H</w:t>
      </w:r>
      <w:r w:rsidR="006E0B71">
        <w:t xml:space="preserve">ealth care plan </w:t>
      </w:r>
      <w:r>
        <w:t>is</w:t>
      </w:r>
      <w:r w:rsidR="006E0B71">
        <w:t xml:space="preserve"> attached to the student record as a file based document.</w:t>
      </w:r>
    </w:p>
    <w:p w:rsidR="001947A9" w:rsidRDefault="001947A9" w:rsidP="001947A9">
      <w:pPr>
        <w:pStyle w:val="ListParagraph"/>
        <w:rPr>
          <w:sz w:val="26"/>
          <w:szCs w:val="26"/>
        </w:rPr>
      </w:pPr>
    </w:p>
    <w:p w:rsidR="00885F2E" w:rsidRPr="001947A9" w:rsidRDefault="00885F2E" w:rsidP="00816A1E">
      <w:r w:rsidRPr="001947A9">
        <w:t>* Student’s re</w:t>
      </w:r>
      <w:r w:rsidR="001947A9" w:rsidRPr="001947A9">
        <w:t>quiring emergency action plans for (</w:t>
      </w:r>
      <w:r w:rsidRPr="001947A9">
        <w:t>Di</w:t>
      </w:r>
      <w:r w:rsidR="001947A9" w:rsidRPr="001947A9">
        <w:t xml:space="preserve">astat, Versed, inhalers, EpiPen) </w:t>
      </w:r>
      <w:r w:rsidRPr="001947A9">
        <w:t xml:space="preserve">should have nursing services documented in Supplementary Aids &amp; Services page with the area of need listed within the PLAAFP. </w:t>
      </w:r>
    </w:p>
    <w:sectPr w:rsidR="00885F2E" w:rsidRPr="001947A9" w:rsidSect="009E43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4500" w:rsidRDefault="00784500" w:rsidP="004F522A">
      <w:pPr>
        <w:spacing w:after="0" w:line="240" w:lineRule="auto"/>
      </w:pPr>
      <w:r>
        <w:separator/>
      </w:r>
    </w:p>
  </w:endnote>
  <w:endnote w:type="continuationSeparator" w:id="0">
    <w:p w:rsidR="00784500" w:rsidRDefault="00784500" w:rsidP="004F5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A1E" w:rsidRDefault="00816A1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19C" w:rsidRPr="00816A1E" w:rsidRDefault="0031319C">
    <w:pPr>
      <w:pStyle w:val="Footer"/>
      <w:rPr>
        <w:rStyle w:val="IntenseEmphasis"/>
      </w:rPr>
    </w:pPr>
    <w:bookmarkStart w:id="0" w:name="_GoBack"/>
    <w:r w:rsidRPr="00816A1E">
      <w:rPr>
        <w:rStyle w:val="IntenseEmphasis"/>
      </w:rPr>
      <w:t>Kent ISD</w:t>
    </w:r>
    <w:r w:rsidR="00816A1E" w:rsidRPr="00816A1E">
      <w:rPr>
        <w:rStyle w:val="IntenseEmphasis"/>
      </w:rPr>
      <w:t xml:space="preserve"> </w:t>
    </w:r>
    <w:r w:rsidR="00FB7FCA" w:rsidRPr="00816A1E">
      <w:rPr>
        <w:rStyle w:val="IntenseEmphasis"/>
      </w:rPr>
      <w:t>January</w:t>
    </w:r>
    <w:r w:rsidRPr="00816A1E">
      <w:rPr>
        <w:rStyle w:val="IntenseEmphasis"/>
      </w:rPr>
      <w:t xml:space="preserve"> 201</w:t>
    </w:r>
    <w:r w:rsidR="00FB7FCA" w:rsidRPr="00816A1E">
      <w:rPr>
        <w:rStyle w:val="IntenseEmphasis"/>
      </w:rPr>
      <w:t>7</w:t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A1E" w:rsidRDefault="00816A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4500" w:rsidRDefault="00784500" w:rsidP="004F522A">
      <w:pPr>
        <w:spacing w:after="0" w:line="240" w:lineRule="auto"/>
      </w:pPr>
      <w:r>
        <w:separator/>
      </w:r>
    </w:p>
  </w:footnote>
  <w:footnote w:type="continuationSeparator" w:id="0">
    <w:p w:rsidR="00784500" w:rsidRDefault="00784500" w:rsidP="004F52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A1E" w:rsidRDefault="00816A1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19C" w:rsidRDefault="00816A1E" w:rsidP="00685E77">
    <w:pPr>
      <w:jc w:val="center"/>
      <w:rPr>
        <w:b/>
        <w:sz w:val="44"/>
        <w:szCs w:val="44"/>
      </w:rPr>
    </w:pPr>
    <w:r>
      <w:rPr>
        <w:b/>
        <w:noProof/>
        <w:sz w:val="44"/>
        <w:szCs w:val="44"/>
      </w:rPr>
      <mc:AlternateContent>
        <mc:Choice Requires="wps">
          <w:drawing>
            <wp:inline distT="0" distB="0" distL="0" distR="0">
              <wp:extent cx="3913505" cy="1111885"/>
              <wp:effectExtent l="9525" t="0" r="9525" b="9525"/>
              <wp:docPr id="1" name="WordAr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3913505" cy="1111885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816A1E" w:rsidRDefault="00816A1E" w:rsidP="00816A1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Freestyle Script" w:hAnsi="Freestyle Script"/>
                              <w:b/>
                              <w:bCs/>
                              <w:color w:val="0D0D0D"/>
                              <w:spacing w:val="-72"/>
                              <w:sz w:val="72"/>
                              <w:szCs w:val="72"/>
                              <w14:textOutline w14:w="12700" w14:cap="flat" w14:cmpd="sng" w14:algn="ctr">
                                <w14:solidFill>
                                  <w14:schemeClr w14:val="bg1">
                                    <w14:lumMod w14:val="75000"/>
                                    <w14:lumOff w14:val="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tx1">
                                        <w14:lumMod w14:val="95000"/>
                                        <w14:lumOff w14:val="5000"/>
                                      </w14:schemeClr>
                                    </w14:gs>
                                    <w14:gs w14:pos="100000">
                                      <w14:schemeClr w14:val="tx1">
                                        <w14:lumMod w14:val="95000"/>
                                        <w14:lumOff w14:val="5000"/>
                                        <w14:shade w14:val="46275"/>
                                      </w14:schemeClr>
                                    </w14:gs>
                                  </w14:gsLst>
                                  <w14:lin w14:ang="5400000" w14:scaled="1"/>
                                </w14:gradFill>
                              </w14:textFill>
                            </w:rPr>
                            <w:t>TIENET Tips for......</w:t>
                          </w:r>
                        </w:p>
                      </w:txbxContent>
                    </wps:txbx>
                    <wps:bodyPr wrap="square" numCol="1" fromWordArt="1">
                      <a:prstTxWarp prst="textInflateTop">
                        <a:avLst>
                          <a:gd name="adj" fmla="val 31917"/>
                        </a:avLst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1" o:spid="_x0000_s1026" type="#_x0000_t202" style="width:308.15pt;height:8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" filled="f" stroked="f">
              <o:lock v:ext="edit" shapetype="t"/>
              <v:textbox style="mso-fit-shape-to-text:t">
                <w:txbxContent>
                  <w:p w:rsidR="00816A1E" w:rsidRDefault="00816A1E" w:rsidP="00816A1E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Freestyle Script" w:hAnsi="Freestyle Script"/>
                        <w:b/>
                        <w:bCs/>
                        <w:color w:val="0D0D0D"/>
                        <w:spacing w:val="-72"/>
                        <w:sz w:val="72"/>
                        <w:szCs w:val="72"/>
                        <w14:textOutline w14:w="12700" w14:cap="flat" w14:cmpd="sng" w14:algn="ctr">
                          <w14:solidFill>
                            <w14:schemeClr w14:val="bg1">
                              <w14:lumMod w14:val="75000"/>
                              <w14:lumOff w14:val="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tx1">
                                  <w14:lumMod w14:val="95000"/>
                                  <w14:lumOff w14:val="5000"/>
                                </w14:schemeClr>
                              </w14:gs>
                              <w14:gs w14:pos="100000">
                                <w14:schemeClr w14:val="tx1">
                                  <w14:lumMod w14:val="95000"/>
                                  <w14:lumOff w14:val="5000"/>
                                  <w14:shade w14:val="46275"/>
                                </w14:schemeClr>
                              </w14:gs>
                            </w14:gsLst>
                            <w14:lin w14:ang="5400000" w14:scaled="1"/>
                          </w14:gradFill>
                        </w14:textFill>
                      </w:rPr>
                      <w:t>TIENET Tips for......</w:t>
                    </w:r>
                  </w:p>
                </w:txbxContent>
              </v:textbox>
              <w10:anchorlock/>
            </v:shape>
          </w:pict>
        </mc:Fallback>
      </mc:AlternateContent>
    </w:r>
    <w:r w:rsidR="0031319C">
      <w:rPr>
        <w:b/>
        <w:noProof/>
        <w:sz w:val="44"/>
        <w:szCs w:val="44"/>
      </w:rPr>
      <w:drawing>
        <wp:inline distT="0" distB="0" distL="0" distR="0">
          <wp:extent cx="914922" cy="1170143"/>
          <wp:effectExtent l="43815" t="108585" r="0" b="120015"/>
          <wp:docPr id="24" name="Picture 24" descr="Picture of pencil writing" title="Penc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:\Users\rebeccamcintyre\AppData\Local\Microsoft\Windows\Temporary Internet Files\Content.IE5\0VTOFSHO\MC900237619[1].wm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 rot="15539105">
                    <a:off x="0" y="0"/>
                    <a:ext cx="914922" cy="117014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1319C" w:rsidRDefault="0031319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A1E" w:rsidRDefault="00816A1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9279F"/>
    <w:multiLevelType w:val="hybridMultilevel"/>
    <w:tmpl w:val="7130B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F1EED"/>
    <w:multiLevelType w:val="hybridMultilevel"/>
    <w:tmpl w:val="BC22DD28"/>
    <w:lvl w:ilvl="0" w:tplc="6BFC00C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F0876"/>
    <w:multiLevelType w:val="hybridMultilevel"/>
    <w:tmpl w:val="AC5857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49590E"/>
    <w:multiLevelType w:val="hybridMultilevel"/>
    <w:tmpl w:val="C51C40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801C41"/>
    <w:multiLevelType w:val="hybridMultilevel"/>
    <w:tmpl w:val="6EC0343C"/>
    <w:lvl w:ilvl="0" w:tplc="3AB819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FA56829"/>
    <w:multiLevelType w:val="hybridMultilevel"/>
    <w:tmpl w:val="8CD2CC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E2F"/>
    <w:rsid w:val="00001D7F"/>
    <w:rsid w:val="00014535"/>
    <w:rsid w:val="000D063B"/>
    <w:rsid w:val="00121394"/>
    <w:rsid w:val="00142E2F"/>
    <w:rsid w:val="00173932"/>
    <w:rsid w:val="001947A9"/>
    <w:rsid w:val="00250947"/>
    <w:rsid w:val="002B5B7B"/>
    <w:rsid w:val="0031319C"/>
    <w:rsid w:val="004243CF"/>
    <w:rsid w:val="004560D6"/>
    <w:rsid w:val="004A24C5"/>
    <w:rsid w:val="004F522A"/>
    <w:rsid w:val="00685E77"/>
    <w:rsid w:val="006D31D5"/>
    <w:rsid w:val="006E0B71"/>
    <w:rsid w:val="00722E8D"/>
    <w:rsid w:val="00784500"/>
    <w:rsid w:val="007A0AB9"/>
    <w:rsid w:val="00816A1E"/>
    <w:rsid w:val="0086670B"/>
    <w:rsid w:val="00885F2E"/>
    <w:rsid w:val="008A73FC"/>
    <w:rsid w:val="008C0892"/>
    <w:rsid w:val="009A0275"/>
    <w:rsid w:val="009E0D8C"/>
    <w:rsid w:val="009E4368"/>
    <w:rsid w:val="00A41409"/>
    <w:rsid w:val="00A41757"/>
    <w:rsid w:val="00AC44D0"/>
    <w:rsid w:val="00AD43E3"/>
    <w:rsid w:val="00B77C73"/>
    <w:rsid w:val="00BD69D6"/>
    <w:rsid w:val="00C05B2C"/>
    <w:rsid w:val="00C762A0"/>
    <w:rsid w:val="00CD264A"/>
    <w:rsid w:val="00CE529C"/>
    <w:rsid w:val="00D9582B"/>
    <w:rsid w:val="00DC1269"/>
    <w:rsid w:val="00E6717C"/>
    <w:rsid w:val="00EB1376"/>
    <w:rsid w:val="00F353F4"/>
    <w:rsid w:val="00FB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552E1E8-018C-4545-B6CF-859A9C4BC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44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52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522A"/>
  </w:style>
  <w:style w:type="paragraph" w:styleId="Footer">
    <w:name w:val="footer"/>
    <w:basedOn w:val="Normal"/>
    <w:link w:val="FooterChar"/>
    <w:uiPriority w:val="99"/>
    <w:unhideWhenUsed/>
    <w:rsid w:val="004F52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522A"/>
  </w:style>
  <w:style w:type="paragraph" w:styleId="BalloonText">
    <w:name w:val="Balloon Text"/>
    <w:basedOn w:val="Normal"/>
    <w:link w:val="BalloonTextChar"/>
    <w:uiPriority w:val="99"/>
    <w:semiHidden/>
    <w:unhideWhenUsed/>
    <w:rsid w:val="00685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E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A73FC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816A1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16A1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ubtleEmphasis">
    <w:name w:val="Subtle Emphasis"/>
    <w:basedOn w:val="DefaultParagraphFont"/>
    <w:uiPriority w:val="19"/>
    <w:qFormat/>
    <w:rsid w:val="00816A1E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816A1E"/>
    <w:rPr>
      <w:i/>
      <w:i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816A1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ISD</Company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rebeccamcintyre</dc:creator>
  <cp:lastModifiedBy>Rebecca McIntyre</cp:lastModifiedBy>
  <cp:revision>2</cp:revision>
  <cp:lastPrinted>2012-11-20T13:11:00Z</cp:lastPrinted>
  <dcterms:created xsi:type="dcterms:W3CDTF">2017-01-10T01:05:00Z</dcterms:created>
  <dcterms:modified xsi:type="dcterms:W3CDTF">2017-01-10T01:05:00Z</dcterms:modified>
</cp:coreProperties>
</file>