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FA812" w14:textId="2768F453" w:rsidR="008E1616" w:rsidRDefault="008E1616" w:rsidP="00071A27">
      <w:pPr>
        <w:jc w:val="center"/>
        <w:rPr>
          <w:rFonts w:ascii="Times" w:hAnsi="Times"/>
          <w:b/>
        </w:rPr>
      </w:pPr>
      <w:r>
        <w:rPr>
          <w:b/>
          <w:noProof/>
          <w:sz w:val="48"/>
        </w:rPr>
        <w:drawing>
          <wp:inline distT="0" distB="0" distL="0" distR="0" wp14:anchorId="0071E0A9" wp14:editId="2BC451F8">
            <wp:extent cx="1676400" cy="804545"/>
            <wp:effectExtent l="0" t="0" r="0" b="8255"/>
            <wp:docPr id="2" name="Picture 2" descr="MiBLS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BLSi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F756F" w14:textId="77777777" w:rsidR="008E1616" w:rsidRDefault="008E1616" w:rsidP="00071A27">
      <w:pPr>
        <w:jc w:val="center"/>
        <w:rPr>
          <w:rFonts w:ascii="Times" w:hAnsi="Times"/>
          <w:b/>
        </w:rPr>
      </w:pPr>
    </w:p>
    <w:p w14:paraId="4F2ADBF7" w14:textId="77777777" w:rsidR="00071A27" w:rsidRPr="00B62B08" w:rsidRDefault="00071A27" w:rsidP="00071A27">
      <w:pPr>
        <w:jc w:val="center"/>
        <w:rPr>
          <w:rFonts w:ascii="Times" w:hAnsi="Times"/>
          <w:b/>
          <w:sz w:val="23"/>
          <w:szCs w:val="23"/>
        </w:rPr>
      </w:pPr>
      <w:r w:rsidRPr="00B62B08">
        <w:rPr>
          <w:rFonts w:ascii="Times" w:hAnsi="Times"/>
          <w:b/>
          <w:sz w:val="23"/>
          <w:szCs w:val="23"/>
        </w:rPr>
        <w:t>Building Leadership Team Responsibilities</w:t>
      </w:r>
    </w:p>
    <w:p w14:paraId="3A457F27" w14:textId="24289553" w:rsidR="00071A27" w:rsidRPr="00B62B08" w:rsidRDefault="00E12ECC" w:rsidP="00071A27">
      <w:pPr>
        <w:rPr>
          <w:sz w:val="23"/>
          <w:szCs w:val="23"/>
        </w:rPr>
      </w:pPr>
      <w:r w:rsidRPr="00B62B08">
        <w:rPr>
          <w:sz w:val="23"/>
          <w:szCs w:val="23"/>
        </w:rPr>
        <w:t>The team consists of five to seven staff members.  A building administrator and an MTSS coach are required.  Other suggested members include 1) an indivi</w:t>
      </w:r>
      <w:r w:rsidR="004450F9" w:rsidRPr="00B62B08">
        <w:rPr>
          <w:sz w:val="23"/>
          <w:szCs w:val="23"/>
        </w:rPr>
        <w:t>dual with behavior expertise</w:t>
      </w:r>
      <w:r w:rsidRPr="00B62B08">
        <w:rPr>
          <w:sz w:val="23"/>
          <w:szCs w:val="23"/>
        </w:rPr>
        <w:t>; 2) an individual with reading expertise; 3) a representative from special education; 4) a representative from general education; 5) a representative from the school improvement team; 6) representatives from different grade levels.</w:t>
      </w:r>
    </w:p>
    <w:p w14:paraId="02230937" w14:textId="77777777" w:rsidR="00E12ECC" w:rsidRPr="00B62B08" w:rsidRDefault="00E12ECC" w:rsidP="00071A27">
      <w:pPr>
        <w:rPr>
          <w:rFonts w:ascii="Times" w:hAnsi="Times"/>
          <w:sz w:val="23"/>
          <w:szCs w:val="23"/>
        </w:rPr>
      </w:pPr>
    </w:p>
    <w:p w14:paraId="172BCEA4" w14:textId="77777777" w:rsidR="00071A27" w:rsidRPr="00B62B08" w:rsidRDefault="00071A27" w:rsidP="00071A27">
      <w:pPr>
        <w:rPr>
          <w:rFonts w:ascii="Times" w:hAnsi="Times"/>
          <w:b/>
          <w:sz w:val="23"/>
          <w:szCs w:val="23"/>
        </w:rPr>
      </w:pPr>
      <w:r w:rsidRPr="00B62B08">
        <w:rPr>
          <w:rFonts w:ascii="Times" w:hAnsi="Times"/>
          <w:b/>
          <w:sz w:val="23"/>
          <w:szCs w:val="23"/>
        </w:rPr>
        <w:t>Team plans and coordinates implementation efforts:</w:t>
      </w:r>
    </w:p>
    <w:p w14:paraId="06A32A65" w14:textId="77777777" w:rsidR="00071A27" w:rsidRPr="00B62B08" w:rsidRDefault="00071A27" w:rsidP="00071A27">
      <w:pPr>
        <w:pStyle w:val="ListParagraph"/>
        <w:numPr>
          <w:ilvl w:val="0"/>
          <w:numId w:val="2"/>
        </w:numPr>
        <w:rPr>
          <w:rFonts w:ascii="Times" w:hAnsi="Times"/>
          <w:sz w:val="23"/>
          <w:szCs w:val="23"/>
        </w:rPr>
      </w:pPr>
      <w:r w:rsidRPr="00B62B08">
        <w:rPr>
          <w:rFonts w:ascii="Times" w:hAnsi="Times"/>
          <w:sz w:val="23"/>
          <w:szCs w:val="23"/>
        </w:rPr>
        <w:t>Annual implementation plan is developed and is embedded within the school improvement process</w:t>
      </w:r>
    </w:p>
    <w:p w14:paraId="3C9E1CBD" w14:textId="77777777" w:rsidR="00071A27" w:rsidRPr="00B62B08" w:rsidRDefault="00071A27" w:rsidP="00071A27">
      <w:pPr>
        <w:pStyle w:val="ListParagraph"/>
        <w:numPr>
          <w:ilvl w:val="0"/>
          <w:numId w:val="2"/>
        </w:numPr>
        <w:rPr>
          <w:rFonts w:ascii="Times" w:hAnsi="Times"/>
          <w:sz w:val="23"/>
          <w:szCs w:val="23"/>
        </w:rPr>
      </w:pPr>
      <w:r w:rsidRPr="00B62B08">
        <w:rPr>
          <w:rFonts w:ascii="Times" w:hAnsi="Times"/>
          <w:sz w:val="23"/>
          <w:szCs w:val="23"/>
        </w:rPr>
        <w:t>Team obtains staff consensus around implementation plan.</w:t>
      </w:r>
    </w:p>
    <w:p w14:paraId="18C15368" w14:textId="77777777" w:rsidR="00071A27" w:rsidRPr="00B62B08" w:rsidRDefault="00071A27" w:rsidP="00071A27">
      <w:pPr>
        <w:pStyle w:val="ListParagraph"/>
        <w:numPr>
          <w:ilvl w:val="0"/>
          <w:numId w:val="2"/>
        </w:numPr>
        <w:rPr>
          <w:rFonts w:ascii="Times" w:hAnsi="Times"/>
          <w:sz w:val="23"/>
          <w:szCs w:val="23"/>
        </w:rPr>
      </w:pPr>
      <w:r w:rsidRPr="00B62B08">
        <w:rPr>
          <w:rFonts w:ascii="Times" w:hAnsi="Times"/>
          <w:sz w:val="23"/>
          <w:szCs w:val="23"/>
        </w:rPr>
        <w:t>Team reviews progress toward annual plan monthly</w:t>
      </w:r>
    </w:p>
    <w:p w14:paraId="4BA980F7" w14:textId="77777777" w:rsidR="00071A27" w:rsidRPr="00B62B08" w:rsidRDefault="00071A27" w:rsidP="00071A27">
      <w:pPr>
        <w:pStyle w:val="ListParagraph"/>
        <w:numPr>
          <w:ilvl w:val="0"/>
          <w:numId w:val="2"/>
        </w:numPr>
        <w:rPr>
          <w:rFonts w:ascii="Times" w:hAnsi="Times"/>
          <w:sz w:val="23"/>
          <w:szCs w:val="23"/>
        </w:rPr>
      </w:pPr>
      <w:r w:rsidRPr="00B62B08">
        <w:rPr>
          <w:rFonts w:ascii="Times" w:hAnsi="Times"/>
          <w:sz w:val="23"/>
          <w:szCs w:val="23"/>
        </w:rPr>
        <w:t>Team coordinates implementation activities based on program quality and student outcome data</w:t>
      </w:r>
    </w:p>
    <w:p w14:paraId="40C568CF" w14:textId="77777777" w:rsidR="00071A27" w:rsidRPr="00B62B08" w:rsidRDefault="00071A27" w:rsidP="00071A27">
      <w:pPr>
        <w:pStyle w:val="ListParagraph"/>
        <w:numPr>
          <w:ilvl w:val="0"/>
          <w:numId w:val="2"/>
        </w:numPr>
        <w:rPr>
          <w:rFonts w:ascii="Times" w:hAnsi="Times"/>
          <w:sz w:val="23"/>
          <w:szCs w:val="23"/>
        </w:rPr>
      </w:pPr>
      <w:r w:rsidRPr="00B62B08">
        <w:rPr>
          <w:rFonts w:ascii="Times" w:hAnsi="Times"/>
          <w:sz w:val="23"/>
          <w:szCs w:val="23"/>
        </w:rPr>
        <w:t>Team “makes room” for implementation by combining and braiding current school initiatives</w:t>
      </w:r>
    </w:p>
    <w:p w14:paraId="7052A84F" w14:textId="77777777" w:rsidR="00071A27" w:rsidRPr="00B62B08" w:rsidRDefault="00071A27" w:rsidP="00071A27">
      <w:pPr>
        <w:pStyle w:val="ListParagraph"/>
        <w:numPr>
          <w:ilvl w:val="0"/>
          <w:numId w:val="2"/>
        </w:numPr>
        <w:rPr>
          <w:rFonts w:ascii="Times" w:hAnsi="Times"/>
          <w:sz w:val="23"/>
          <w:szCs w:val="23"/>
        </w:rPr>
      </w:pPr>
      <w:r w:rsidRPr="00B62B08">
        <w:rPr>
          <w:rFonts w:ascii="Times" w:hAnsi="Times"/>
          <w:sz w:val="23"/>
          <w:szCs w:val="23"/>
        </w:rPr>
        <w:t>Team works to allocate resources to support implementation with fidelity</w:t>
      </w:r>
    </w:p>
    <w:p w14:paraId="2E0FDA1C" w14:textId="77777777" w:rsidR="00A84B06" w:rsidRPr="00B62B08" w:rsidRDefault="00071A27" w:rsidP="00071A27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B62B08">
        <w:rPr>
          <w:rFonts w:ascii="Times" w:hAnsi="Times"/>
          <w:sz w:val="23"/>
          <w:szCs w:val="23"/>
        </w:rPr>
        <w:t>Team works to develop a process for student access to Tier II-III supports and effectiveness is monitored</w:t>
      </w:r>
    </w:p>
    <w:p w14:paraId="312F1DF1" w14:textId="77777777" w:rsidR="00071A27" w:rsidRPr="00B62B08" w:rsidRDefault="00071A27" w:rsidP="00071A27">
      <w:pPr>
        <w:ind w:left="162"/>
        <w:rPr>
          <w:sz w:val="23"/>
          <w:szCs w:val="23"/>
        </w:rPr>
      </w:pPr>
    </w:p>
    <w:p w14:paraId="779C821C" w14:textId="77777777" w:rsidR="00071A27" w:rsidRPr="00B62B08" w:rsidRDefault="00071A27" w:rsidP="00071A27">
      <w:pPr>
        <w:rPr>
          <w:rFonts w:ascii="Times" w:hAnsi="Times"/>
          <w:b/>
          <w:sz w:val="23"/>
          <w:szCs w:val="23"/>
        </w:rPr>
      </w:pPr>
      <w:r w:rsidRPr="00B62B08">
        <w:rPr>
          <w:rFonts w:ascii="Times" w:hAnsi="Times"/>
          <w:b/>
          <w:sz w:val="23"/>
          <w:szCs w:val="23"/>
        </w:rPr>
        <w:t>Team Communicates implementation efforts to building staff, school community and district administration:</w:t>
      </w:r>
    </w:p>
    <w:p w14:paraId="4A386B06" w14:textId="77777777" w:rsidR="00071A27" w:rsidRPr="00B62B08" w:rsidRDefault="00071A27" w:rsidP="00071A27">
      <w:pPr>
        <w:pStyle w:val="ListParagraph"/>
        <w:numPr>
          <w:ilvl w:val="0"/>
          <w:numId w:val="3"/>
        </w:numPr>
        <w:rPr>
          <w:rFonts w:ascii="Times" w:hAnsi="Times"/>
          <w:sz w:val="23"/>
          <w:szCs w:val="23"/>
        </w:rPr>
      </w:pPr>
      <w:r w:rsidRPr="00B62B08">
        <w:rPr>
          <w:rFonts w:ascii="Times" w:hAnsi="Times"/>
          <w:sz w:val="23"/>
          <w:szCs w:val="23"/>
        </w:rPr>
        <w:t>Implementation plan, with common vision for schoolwide supports is shared with staff and school community</w:t>
      </w:r>
    </w:p>
    <w:p w14:paraId="716EB2F2" w14:textId="77777777" w:rsidR="00071A27" w:rsidRPr="00B62B08" w:rsidRDefault="00071A27" w:rsidP="00071A27">
      <w:pPr>
        <w:pStyle w:val="ListParagraph"/>
        <w:numPr>
          <w:ilvl w:val="0"/>
          <w:numId w:val="3"/>
        </w:numPr>
        <w:rPr>
          <w:rFonts w:ascii="Times" w:hAnsi="Times"/>
          <w:sz w:val="23"/>
          <w:szCs w:val="23"/>
        </w:rPr>
      </w:pPr>
      <w:r w:rsidRPr="00B62B08">
        <w:rPr>
          <w:rFonts w:ascii="Times" w:hAnsi="Times"/>
          <w:sz w:val="23"/>
          <w:szCs w:val="23"/>
        </w:rPr>
        <w:t>Implementation status updates are provided at monthly staff meetings.</w:t>
      </w:r>
    </w:p>
    <w:p w14:paraId="3ED3F217" w14:textId="77777777" w:rsidR="00071A27" w:rsidRPr="00B62B08" w:rsidRDefault="00071A27" w:rsidP="00071A27">
      <w:pPr>
        <w:pStyle w:val="ListParagraph"/>
        <w:numPr>
          <w:ilvl w:val="0"/>
          <w:numId w:val="3"/>
        </w:numPr>
        <w:rPr>
          <w:rFonts w:ascii="Times" w:hAnsi="Times"/>
          <w:sz w:val="23"/>
          <w:szCs w:val="23"/>
        </w:rPr>
      </w:pPr>
      <w:r w:rsidRPr="00B62B08">
        <w:rPr>
          <w:rFonts w:ascii="Times" w:hAnsi="Times"/>
          <w:sz w:val="23"/>
          <w:szCs w:val="23"/>
        </w:rPr>
        <w:t>Feedback is gathered from staff by leadership team</w:t>
      </w:r>
    </w:p>
    <w:p w14:paraId="63FB1FB7" w14:textId="77777777" w:rsidR="00071A27" w:rsidRPr="00B62B08" w:rsidRDefault="00071A27" w:rsidP="00071A27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B62B08">
        <w:rPr>
          <w:rFonts w:ascii="Times" w:hAnsi="Times"/>
          <w:sz w:val="23"/>
          <w:szCs w:val="23"/>
        </w:rPr>
        <w:t>An acknowledgement system is implemented to encourage staff application of MTSS skills</w:t>
      </w:r>
    </w:p>
    <w:p w14:paraId="33FC94A2" w14:textId="77777777" w:rsidR="00071A27" w:rsidRPr="00B62B08" w:rsidRDefault="00071A27" w:rsidP="00071A27">
      <w:pPr>
        <w:pStyle w:val="ListParagraph"/>
        <w:numPr>
          <w:ilvl w:val="0"/>
          <w:numId w:val="3"/>
        </w:numPr>
        <w:rPr>
          <w:rFonts w:ascii="Times" w:hAnsi="Times"/>
          <w:sz w:val="23"/>
          <w:szCs w:val="23"/>
        </w:rPr>
      </w:pPr>
      <w:r w:rsidRPr="00B62B08">
        <w:rPr>
          <w:rFonts w:ascii="Times" w:hAnsi="Times"/>
          <w:sz w:val="23"/>
          <w:szCs w:val="23"/>
        </w:rPr>
        <w:t>A plan for professional development is provided and implemented for staff.</w:t>
      </w:r>
    </w:p>
    <w:p w14:paraId="7BDEECEE" w14:textId="77777777" w:rsidR="00071A27" w:rsidRPr="00B62B08" w:rsidRDefault="00071A27" w:rsidP="00071A27">
      <w:pPr>
        <w:pStyle w:val="ListParagraph"/>
        <w:numPr>
          <w:ilvl w:val="0"/>
          <w:numId w:val="3"/>
        </w:numPr>
        <w:rPr>
          <w:rFonts w:ascii="Times" w:hAnsi="Times"/>
          <w:sz w:val="23"/>
          <w:szCs w:val="23"/>
        </w:rPr>
      </w:pPr>
      <w:r w:rsidRPr="00B62B08">
        <w:rPr>
          <w:rFonts w:ascii="Times" w:hAnsi="Times"/>
          <w:sz w:val="23"/>
          <w:szCs w:val="23"/>
        </w:rPr>
        <w:t>There is an orientation process for new staff to acquire necessary skills for implementing schoolwide supports</w:t>
      </w:r>
    </w:p>
    <w:p w14:paraId="32345DBF" w14:textId="77777777" w:rsidR="00071A27" w:rsidRPr="00B62B08" w:rsidRDefault="00071A27" w:rsidP="00071A27">
      <w:pPr>
        <w:pStyle w:val="ListParagraph"/>
        <w:numPr>
          <w:ilvl w:val="0"/>
          <w:numId w:val="3"/>
        </w:numPr>
        <w:rPr>
          <w:rFonts w:ascii="Times" w:hAnsi="Times"/>
          <w:sz w:val="23"/>
          <w:szCs w:val="23"/>
        </w:rPr>
      </w:pPr>
      <w:r w:rsidRPr="00B62B08">
        <w:rPr>
          <w:rFonts w:ascii="Times" w:hAnsi="Times"/>
          <w:sz w:val="23"/>
          <w:szCs w:val="23"/>
        </w:rPr>
        <w:t>Coaching supports are provided to help staff with implementation issues</w:t>
      </w:r>
    </w:p>
    <w:p w14:paraId="1DFD48D2" w14:textId="77777777" w:rsidR="00071A27" w:rsidRPr="00B62B08" w:rsidRDefault="00071A27" w:rsidP="00071A27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B62B08">
        <w:rPr>
          <w:rFonts w:ascii="Times" w:hAnsi="Times"/>
          <w:sz w:val="23"/>
          <w:szCs w:val="23"/>
        </w:rPr>
        <w:t>Local (building-based) expertise is identified and provides technical assistance to staff</w:t>
      </w:r>
    </w:p>
    <w:p w14:paraId="18DF715D" w14:textId="77777777" w:rsidR="00071A27" w:rsidRPr="00B62B08" w:rsidRDefault="00071A27" w:rsidP="00071A27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B62B08">
        <w:rPr>
          <w:rFonts w:ascii="Times" w:hAnsi="Times"/>
          <w:sz w:val="23"/>
          <w:szCs w:val="23"/>
        </w:rPr>
        <w:t xml:space="preserve">Team communicates areas of success and need via the principal (who is a team member) and / or individual(s) providing district MTSS coordination so successes can be celebrated and </w:t>
      </w:r>
      <w:proofErr w:type="gramStart"/>
      <w:r w:rsidRPr="00B62B08">
        <w:rPr>
          <w:rFonts w:ascii="Times" w:hAnsi="Times"/>
          <w:sz w:val="23"/>
          <w:szCs w:val="23"/>
        </w:rPr>
        <w:t>needs can</w:t>
      </w:r>
      <w:proofErr w:type="gramEnd"/>
      <w:r w:rsidRPr="00B62B08">
        <w:rPr>
          <w:rFonts w:ascii="Times" w:hAnsi="Times"/>
          <w:sz w:val="23"/>
          <w:szCs w:val="23"/>
        </w:rPr>
        <w:t xml:space="preserve"> be addressed in a timely way.</w:t>
      </w:r>
    </w:p>
    <w:p w14:paraId="4F0CC4CA" w14:textId="77777777" w:rsidR="00071A27" w:rsidRPr="00B62B08" w:rsidRDefault="00071A27" w:rsidP="00071A27">
      <w:pPr>
        <w:rPr>
          <w:sz w:val="23"/>
          <w:szCs w:val="23"/>
        </w:rPr>
      </w:pPr>
    </w:p>
    <w:p w14:paraId="37E66894" w14:textId="77777777" w:rsidR="00071A27" w:rsidRPr="00B62B08" w:rsidRDefault="00071A27" w:rsidP="00071A27">
      <w:pPr>
        <w:rPr>
          <w:rFonts w:ascii="Times" w:hAnsi="Times"/>
          <w:b/>
          <w:sz w:val="23"/>
          <w:szCs w:val="23"/>
        </w:rPr>
      </w:pPr>
      <w:r w:rsidRPr="00B62B08">
        <w:rPr>
          <w:rFonts w:ascii="Times" w:hAnsi="Times"/>
          <w:b/>
          <w:sz w:val="23"/>
          <w:szCs w:val="23"/>
        </w:rPr>
        <w:t>Team develops and /or accesses resources for implementation purposes</w:t>
      </w:r>
    </w:p>
    <w:p w14:paraId="1D46BE86" w14:textId="77777777" w:rsidR="00071A27" w:rsidRPr="00B62B08" w:rsidRDefault="00071A27" w:rsidP="00071A27">
      <w:pPr>
        <w:pStyle w:val="ListParagraph"/>
        <w:numPr>
          <w:ilvl w:val="0"/>
          <w:numId w:val="4"/>
        </w:numPr>
        <w:rPr>
          <w:rFonts w:ascii="Times" w:hAnsi="Times"/>
          <w:sz w:val="23"/>
          <w:szCs w:val="23"/>
        </w:rPr>
      </w:pPr>
      <w:r w:rsidRPr="00B62B08">
        <w:rPr>
          <w:rFonts w:ascii="Times" w:hAnsi="Times"/>
          <w:sz w:val="23"/>
          <w:szCs w:val="23"/>
        </w:rPr>
        <w:t>Materials are specifically created (e.g., behavior teaching schedules, behavior lesson plans, schedule for grade levels to have an uninterrupted 90-minute reading block) for use by staff</w:t>
      </w:r>
    </w:p>
    <w:p w14:paraId="3E07DC78" w14:textId="77777777" w:rsidR="00071A27" w:rsidRPr="00B62B08" w:rsidRDefault="00071A27" w:rsidP="00071A27">
      <w:pPr>
        <w:pStyle w:val="ListParagraph"/>
        <w:numPr>
          <w:ilvl w:val="0"/>
          <w:numId w:val="4"/>
        </w:numPr>
        <w:rPr>
          <w:rFonts w:ascii="Times" w:hAnsi="Times"/>
          <w:sz w:val="23"/>
          <w:szCs w:val="23"/>
        </w:rPr>
      </w:pPr>
      <w:r w:rsidRPr="00B62B08">
        <w:rPr>
          <w:rFonts w:ascii="Times" w:hAnsi="Times"/>
          <w:sz w:val="23"/>
          <w:szCs w:val="23"/>
        </w:rPr>
        <w:t>Implementation materials are easy to use and relevant to implementation plan</w:t>
      </w:r>
    </w:p>
    <w:p w14:paraId="4EA1AD80" w14:textId="77777777" w:rsidR="00071A27" w:rsidRPr="00B62B08" w:rsidRDefault="00071A27" w:rsidP="00071A27">
      <w:pPr>
        <w:pStyle w:val="ListParagraph"/>
        <w:numPr>
          <w:ilvl w:val="0"/>
          <w:numId w:val="4"/>
        </w:numPr>
        <w:rPr>
          <w:rFonts w:ascii="Times" w:hAnsi="Times"/>
          <w:sz w:val="23"/>
          <w:szCs w:val="23"/>
        </w:rPr>
      </w:pPr>
      <w:r w:rsidRPr="00B62B08">
        <w:rPr>
          <w:rFonts w:ascii="Times" w:hAnsi="Times"/>
          <w:sz w:val="23"/>
          <w:szCs w:val="23"/>
        </w:rPr>
        <w:t>A master copy of implementation materials and tools are placed in a specified location for reference</w:t>
      </w:r>
    </w:p>
    <w:p w14:paraId="2B89F366" w14:textId="77777777" w:rsidR="00071A27" w:rsidRPr="00B62B08" w:rsidRDefault="00071A27" w:rsidP="00071A27">
      <w:pPr>
        <w:pStyle w:val="ListParagraph"/>
        <w:numPr>
          <w:ilvl w:val="0"/>
          <w:numId w:val="4"/>
        </w:numPr>
        <w:rPr>
          <w:rFonts w:ascii="Times" w:hAnsi="Times"/>
          <w:sz w:val="23"/>
          <w:szCs w:val="23"/>
        </w:rPr>
      </w:pPr>
      <w:r w:rsidRPr="00B62B08">
        <w:rPr>
          <w:rFonts w:ascii="Times" w:hAnsi="Times"/>
          <w:sz w:val="23"/>
          <w:szCs w:val="23"/>
        </w:rPr>
        <w:t>Staff handbook includes schoolwide support goals and strategies</w:t>
      </w:r>
    </w:p>
    <w:p w14:paraId="664B591C" w14:textId="77777777" w:rsidR="009D09CB" w:rsidRPr="00B62B08" w:rsidRDefault="00071A27" w:rsidP="009D09CB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B62B08">
        <w:rPr>
          <w:rFonts w:ascii="Times" w:hAnsi="Times"/>
          <w:sz w:val="23"/>
          <w:szCs w:val="23"/>
        </w:rPr>
        <w:t>Materials and resources are made available for Tier II – I</w:t>
      </w:r>
      <w:bookmarkStart w:id="0" w:name="_GoBack"/>
      <w:bookmarkEnd w:id="0"/>
      <w:r w:rsidRPr="00B62B08">
        <w:rPr>
          <w:rFonts w:ascii="Times" w:hAnsi="Times"/>
          <w:sz w:val="23"/>
          <w:szCs w:val="23"/>
        </w:rPr>
        <w:t>II supports</w:t>
      </w:r>
    </w:p>
    <w:sectPr w:rsidR="009D09CB" w:rsidRPr="00B62B08" w:rsidSect="00B62B08">
      <w:footerReference w:type="default" r:id="rId9"/>
      <w:pgSz w:w="12240" w:h="15840"/>
      <w:pgMar w:top="720" w:right="1440" w:bottom="36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BA0AD" w14:textId="77777777" w:rsidR="00660560" w:rsidRDefault="00660560" w:rsidP="009D09CB">
      <w:r>
        <w:separator/>
      </w:r>
    </w:p>
  </w:endnote>
  <w:endnote w:type="continuationSeparator" w:id="0">
    <w:p w14:paraId="7EAFFFC0" w14:textId="77777777" w:rsidR="00660560" w:rsidRDefault="00660560" w:rsidP="009D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9D727" w14:textId="77777777" w:rsidR="009D09CB" w:rsidRDefault="009D09CB" w:rsidP="009D09CB">
    <w:pPr>
      <w:pStyle w:val="Footer"/>
      <w:jc w:val="center"/>
    </w:pPr>
    <w:r>
      <w:rPr>
        <w:noProof/>
      </w:rPr>
      <w:drawing>
        <wp:inline distT="0" distB="0" distL="0" distR="0" wp14:anchorId="1A553E85" wp14:editId="534C2E4F">
          <wp:extent cx="685800" cy="21145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1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2FE44E" w14:textId="77777777" w:rsidR="009D09CB" w:rsidRPr="005E3ED8" w:rsidRDefault="009D09CB" w:rsidP="009D09CB">
    <w:pPr>
      <w:jc w:val="center"/>
      <w:rPr>
        <w:rFonts w:ascii="Arial" w:eastAsia="Verdana" w:hAnsi="Arial" w:cs="Verdana"/>
        <w:sz w:val="16"/>
        <w:szCs w:val="16"/>
      </w:rPr>
    </w:pPr>
    <w:r w:rsidRPr="005E3ED8">
      <w:rPr>
        <w:rFonts w:ascii="Arial" w:eastAsia="Verdana" w:hAnsi="Arial" w:cs="Verdana"/>
        <w:sz w:val="16"/>
        <w:szCs w:val="16"/>
      </w:rPr>
      <w:t xml:space="preserve">MiBLSi </w:t>
    </w:r>
    <w:r>
      <w:rPr>
        <w:rFonts w:ascii="Arial" w:eastAsia="Verdana" w:hAnsi="Arial" w:cs="Verdana"/>
        <w:sz w:val="16"/>
        <w:szCs w:val="16"/>
      </w:rPr>
      <w:t>Building Leadership Team Responsibilities, November 2013</w:t>
    </w:r>
  </w:p>
  <w:p w14:paraId="73C56141" w14:textId="5EA35411" w:rsidR="009D09CB" w:rsidRPr="00B62B08" w:rsidRDefault="009D09CB" w:rsidP="00B62B08">
    <w:pPr>
      <w:pStyle w:val="Footer"/>
      <w:jc w:val="center"/>
      <w:rPr>
        <w:rFonts w:ascii="Arial" w:hAnsi="Arial"/>
      </w:rPr>
    </w:pPr>
    <w:r w:rsidRPr="005E3ED8">
      <w:rPr>
        <w:rFonts w:ascii="Arial" w:eastAsia="Verdana" w:hAnsi="Arial" w:cs="Verdana"/>
        <w:sz w:val="16"/>
        <w:szCs w:val="16"/>
      </w:rPr>
      <w:t xml:space="preserve">Michigan's Integrated Behavior and Learning Support Initiative (MiBLSi) is a Mandated Activities Project (MAP), </w:t>
    </w:r>
    <w:r w:rsidRPr="005E3ED8">
      <w:rPr>
        <w:rFonts w:ascii="Arial" w:eastAsia="Verdana" w:hAnsi="Arial" w:cs="Verdana"/>
        <w:sz w:val="16"/>
        <w:szCs w:val="16"/>
      </w:rPr>
      <w:br/>
      <w:t xml:space="preserve">funded under the </w:t>
    </w:r>
    <w:r w:rsidRPr="005E3ED8">
      <w:rPr>
        <w:rFonts w:ascii="Arial" w:eastAsia="Verdana" w:hAnsi="Arial" w:cs="Verdana"/>
        <w:i/>
        <w:iCs/>
        <w:sz w:val="16"/>
        <w:szCs w:val="16"/>
      </w:rPr>
      <w:t>Individuals with Disabilities Education Act</w:t>
    </w:r>
    <w:r w:rsidRPr="005E3ED8">
      <w:rPr>
        <w:rFonts w:ascii="Arial" w:eastAsia="Verdana" w:hAnsi="Arial" w:cs="Verdana"/>
        <w:sz w:val="16"/>
        <w:szCs w:val="16"/>
      </w:rPr>
      <w:t xml:space="preserve"> (IDEA) through the </w:t>
    </w:r>
    <w:r w:rsidRPr="005E3ED8">
      <w:rPr>
        <w:rFonts w:ascii="Arial" w:eastAsia="Verdana" w:hAnsi="Arial" w:cs="Verdana"/>
        <w:sz w:val="16"/>
        <w:szCs w:val="16"/>
      </w:rPr>
      <w:br/>
      <w:t>Michigan Department of Education, Office of Special Education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9C8A3" w14:textId="77777777" w:rsidR="00660560" w:rsidRDefault="00660560" w:rsidP="009D09CB">
      <w:r>
        <w:separator/>
      </w:r>
    </w:p>
  </w:footnote>
  <w:footnote w:type="continuationSeparator" w:id="0">
    <w:p w14:paraId="19DFE967" w14:textId="77777777" w:rsidR="00660560" w:rsidRDefault="00660560" w:rsidP="009D0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AA6"/>
    <w:multiLevelType w:val="hybridMultilevel"/>
    <w:tmpl w:val="862CB104"/>
    <w:lvl w:ilvl="0" w:tplc="047EB47C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">
    <w:nsid w:val="089610C4"/>
    <w:multiLevelType w:val="hybridMultilevel"/>
    <w:tmpl w:val="A7AAA280"/>
    <w:lvl w:ilvl="0" w:tplc="047EB4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F0687"/>
    <w:multiLevelType w:val="hybridMultilevel"/>
    <w:tmpl w:val="3EEE8010"/>
    <w:lvl w:ilvl="0" w:tplc="047EB4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67E4C"/>
    <w:multiLevelType w:val="hybridMultilevel"/>
    <w:tmpl w:val="19042622"/>
    <w:lvl w:ilvl="0" w:tplc="047EB4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27"/>
    <w:rsid w:val="00071A27"/>
    <w:rsid w:val="001909DA"/>
    <w:rsid w:val="004450F9"/>
    <w:rsid w:val="00660560"/>
    <w:rsid w:val="008E1616"/>
    <w:rsid w:val="009D09CB"/>
    <w:rsid w:val="00A02956"/>
    <w:rsid w:val="00A84B06"/>
    <w:rsid w:val="00B62B08"/>
    <w:rsid w:val="00D314EA"/>
    <w:rsid w:val="00E12E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63A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A27"/>
    <w:rPr>
      <w:rFonts w:ascii="Times New Roman" w:eastAsia="Cambr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A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1A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A27"/>
    <w:rPr>
      <w:rFonts w:ascii="Times New Roman" w:eastAsia="Cambr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D09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9CB"/>
    <w:rPr>
      <w:rFonts w:ascii="Times New Roman" w:eastAsia="Cambr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9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CB"/>
    <w:rPr>
      <w:rFonts w:ascii="Lucida Grande" w:eastAsia="Cambr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A27"/>
    <w:rPr>
      <w:rFonts w:ascii="Times New Roman" w:eastAsia="Cambr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A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1A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A27"/>
    <w:rPr>
      <w:rFonts w:ascii="Times New Roman" w:eastAsia="Cambr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D09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9CB"/>
    <w:rPr>
      <w:rFonts w:ascii="Times New Roman" w:eastAsia="Cambr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9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CB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ISD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St. Martin</dc:creator>
  <cp:lastModifiedBy>Kirsten Rice</cp:lastModifiedBy>
  <cp:revision>4</cp:revision>
  <dcterms:created xsi:type="dcterms:W3CDTF">2013-11-20T18:23:00Z</dcterms:created>
  <dcterms:modified xsi:type="dcterms:W3CDTF">2013-12-05T16:24:00Z</dcterms:modified>
</cp:coreProperties>
</file>