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19" w:rsidRDefault="009E2119" w:rsidP="009E2119">
      <w:pPr>
        <w:jc w:val="center"/>
      </w:pPr>
      <w:r>
        <w:t>An Abstract Regarding</w:t>
      </w:r>
    </w:p>
    <w:p w:rsidR="0085768F" w:rsidRDefault="00E16288" w:rsidP="009E2119">
      <w:pPr>
        <w:jc w:val="center"/>
      </w:pPr>
      <w:r>
        <w:t xml:space="preserve">Multi-Tiered System </w:t>
      </w:r>
      <w:r w:rsidR="009E2119" w:rsidRPr="009E2119">
        <w:t>of Support</w:t>
      </w:r>
      <w:r>
        <w:t>s</w:t>
      </w:r>
      <w:r w:rsidR="009E2119" w:rsidRPr="009E2119">
        <w:br/>
        <w:t>(MTSS) and Michigan’s Integrated Behavior and Learning Support Initiative (MiBLSi)</w:t>
      </w:r>
    </w:p>
    <w:p w:rsidR="009E2119" w:rsidRDefault="009E2119" w:rsidP="009E2119">
      <w:pPr>
        <w:jc w:val="center"/>
      </w:pPr>
    </w:p>
    <w:p w:rsidR="005F3136" w:rsidRDefault="009E2119" w:rsidP="009E2119">
      <w:r>
        <w:t xml:space="preserve">As the federal government </w:t>
      </w:r>
      <w:r w:rsidR="00F24A72">
        <w:t>has shifted</w:t>
      </w:r>
      <w:r>
        <w:t xml:space="preserve"> its terminology away from “Response to Interventio</w:t>
      </w:r>
      <w:r w:rsidR="008C52A7">
        <w:t>n” (RtI), the term “Multi-Tier</w:t>
      </w:r>
      <w:r>
        <w:t xml:space="preserve"> </w:t>
      </w:r>
      <w:r w:rsidR="008C52A7">
        <w:t>System</w:t>
      </w:r>
      <w:r>
        <w:t xml:space="preserve"> of Support</w:t>
      </w:r>
      <w:r w:rsidR="008C52A7">
        <w:t>s</w:t>
      </w:r>
      <w:r>
        <w:t>” (MTSS) is bein</w:t>
      </w:r>
      <w:r w:rsidR="00BB19E5">
        <w:t xml:space="preserve">g used </w:t>
      </w:r>
      <w:r w:rsidR="008C52A7">
        <w:t xml:space="preserve">more </w:t>
      </w:r>
      <w:r w:rsidR="00BB19E5">
        <w:t>frequently throughout</w:t>
      </w:r>
      <w:r>
        <w:t xml:space="preserve"> educational establishment</w:t>
      </w:r>
      <w:r w:rsidR="00BB19E5">
        <w:t>s</w:t>
      </w:r>
      <w:r w:rsidR="008C52A7">
        <w:t xml:space="preserve"> to reflect their attempts to meet the educational and behavioral needs of all students</w:t>
      </w:r>
      <w:r>
        <w:t xml:space="preserve">.  MTSS has become the focus </w:t>
      </w:r>
      <w:r w:rsidR="008C52A7">
        <w:t>in</w:t>
      </w:r>
      <w:r>
        <w:t xml:space="preserve"> many states and is being included in the improvement plans of districts and schools throughout the country. </w:t>
      </w:r>
      <w:r w:rsidR="008C52A7">
        <w:t>Many</w:t>
      </w:r>
      <w:r w:rsidR="00BB19E5">
        <w:t xml:space="preserve"> educators will say, “We do MTSS.”  </w:t>
      </w:r>
      <w:r>
        <w:t xml:space="preserve">Despite its frequent </w:t>
      </w:r>
      <w:r w:rsidR="00F24A72">
        <w:t>mention</w:t>
      </w:r>
      <w:r>
        <w:t xml:space="preserve">, </w:t>
      </w:r>
      <w:r w:rsidR="008C52A7">
        <w:t xml:space="preserve">variable </w:t>
      </w:r>
      <w:r>
        <w:t xml:space="preserve">practice would suggest that a common understanding is </w:t>
      </w:r>
      <w:r w:rsidR="00F24A72">
        <w:t>elusive</w:t>
      </w:r>
      <w:r>
        <w:t xml:space="preserve"> or at the very least not translating to </w:t>
      </w:r>
      <w:r w:rsidR="00BB19E5">
        <w:t>consistent application and implementation</w:t>
      </w:r>
      <w:r>
        <w:t xml:space="preserve">.  </w:t>
      </w:r>
      <w:r w:rsidR="00BB19E5">
        <w:t>The first</w:t>
      </w:r>
      <w:r>
        <w:t xml:space="preserve"> purpose of this abstract is to provide a clear and concise summary of the key elements of an effective MTSS framework.</w:t>
      </w:r>
    </w:p>
    <w:p w:rsidR="005F3136" w:rsidRDefault="005F3136" w:rsidP="009E2119"/>
    <w:p w:rsidR="00441836" w:rsidRDefault="00A04B26" w:rsidP="009E2119">
      <w:r>
        <w:t>The secon</w:t>
      </w:r>
      <w:r w:rsidR="001B2A8F">
        <w:t xml:space="preserve">d purpose of this abstract </w:t>
      </w:r>
      <w:r>
        <w:t>is to provide clarity of what is meant to partne</w:t>
      </w:r>
      <w:r w:rsidR="001B2A8F">
        <w:t xml:space="preserve">r with MiBLSi in an MTSS initiative focused on developing sustainable practice. </w:t>
      </w:r>
      <w:r w:rsidR="005F3136" w:rsidRPr="005F3136">
        <w:rPr>
          <w:color w:val="000000"/>
        </w:rPr>
        <w:t>Michigan’s Integrated Behavior and Learning Support Initiative (MiBLSi) is funded by the Michigan Department of Educati</w:t>
      </w:r>
      <w:r w:rsidR="008C52A7">
        <w:rPr>
          <w:color w:val="000000"/>
        </w:rPr>
        <w:t>on, Office of Special Education</w:t>
      </w:r>
      <w:r w:rsidR="005F3136" w:rsidRPr="005F3136">
        <w:rPr>
          <w:color w:val="000000"/>
        </w:rPr>
        <w:t>. This project is designed to help schools develop school</w:t>
      </w:r>
      <w:r w:rsidR="00BB19E5">
        <w:rPr>
          <w:color w:val="000000"/>
        </w:rPr>
        <w:t>-</w:t>
      </w:r>
      <w:r w:rsidR="005F3136" w:rsidRPr="005F3136">
        <w:rPr>
          <w:color w:val="000000"/>
        </w:rPr>
        <w:t xml:space="preserve">wide support systems in reading and behavior. MiBLSi is the State Personnel Development Grant from U. S. Department of Education Office of Special Education </w:t>
      </w:r>
      <w:r w:rsidR="008C52A7">
        <w:rPr>
          <w:color w:val="000000"/>
        </w:rPr>
        <w:t>Programs</w:t>
      </w:r>
      <w:r w:rsidR="005F3136" w:rsidRPr="005F3136">
        <w:rPr>
          <w:color w:val="000000"/>
        </w:rPr>
        <w:t>. MiBLSi has worked closely with the National Technical Assistance Center on Positive Behavioral Intervention &amp; Supports (PBIS.org) and the National Implementation Research Network (NIRN)</w:t>
      </w:r>
      <w:r w:rsidR="00BB19E5">
        <w:rPr>
          <w:color w:val="000000"/>
        </w:rPr>
        <w:t xml:space="preserve">.  </w:t>
      </w:r>
      <w:r w:rsidR="003675B4">
        <w:t>MiBLSi</w:t>
      </w:r>
      <w:r w:rsidR="005F3136">
        <w:t xml:space="preserve"> has embraced the MTSS logic and framework and is using it to guide the work of supporting </w:t>
      </w:r>
      <w:r w:rsidR="00BB19E5">
        <w:t xml:space="preserve">intermediate and local </w:t>
      </w:r>
      <w:r w:rsidR="005F3136">
        <w:t>districts</w:t>
      </w:r>
      <w:r w:rsidR="00BB19E5">
        <w:t>, as well as</w:t>
      </w:r>
      <w:r w:rsidR="005F3136">
        <w:t xml:space="preserve"> schools</w:t>
      </w:r>
      <w:r w:rsidR="00C2508C">
        <w:t>,</w:t>
      </w:r>
      <w:r w:rsidR="005F3136">
        <w:t xml:space="preserve"> in increasing the academic and behavioral success of their students. </w:t>
      </w:r>
      <w:r w:rsidR="00BB19E5">
        <w:t xml:space="preserve">  Given its mission and grant requirements, MiBLSi provides a specific focus on MTSS that attends to the science</w:t>
      </w:r>
      <w:r w:rsidR="00441836">
        <w:t>s</w:t>
      </w:r>
      <w:r w:rsidR="00BB19E5">
        <w:t xml:space="preserve"> of effective instruction and sustainable implementation.  As a result clarity of what is meant by a MiBLSi supported MTSS framework is necessary for those participating in this </w:t>
      </w:r>
      <w:r w:rsidR="00441836">
        <w:t xml:space="preserve">scale-up initiative. </w:t>
      </w:r>
    </w:p>
    <w:p w:rsidR="001B2A8F" w:rsidRDefault="001B2A8F" w:rsidP="009E2119"/>
    <w:p w:rsidR="00441836" w:rsidRPr="00441836" w:rsidRDefault="00441836" w:rsidP="009E2119">
      <w:pPr>
        <w:rPr>
          <w:u w:val="single"/>
        </w:rPr>
      </w:pPr>
      <w:r w:rsidRPr="00441836">
        <w:rPr>
          <w:u w:val="single"/>
        </w:rPr>
        <w:t>A Working Definition of MTSS</w:t>
      </w:r>
    </w:p>
    <w:p w:rsidR="00BB19E5" w:rsidRDefault="00BB19E5" w:rsidP="009E2119"/>
    <w:p w:rsidR="00441836" w:rsidRDefault="00441836" w:rsidP="00441836">
      <w:r>
        <w:t>A</w:t>
      </w:r>
      <w:r w:rsidRPr="00441836">
        <w:t xml:space="preserve"> M</w:t>
      </w:r>
      <w:r>
        <w:t>ulti-</w:t>
      </w:r>
      <w:r w:rsidRPr="00441836">
        <w:t>T</w:t>
      </w:r>
      <w:r>
        <w:t xml:space="preserve">iered </w:t>
      </w:r>
      <w:r w:rsidRPr="00441836">
        <w:t>S</w:t>
      </w:r>
      <w:r>
        <w:t xml:space="preserve">ystem of </w:t>
      </w:r>
      <w:r w:rsidRPr="00441836">
        <w:t>S</w:t>
      </w:r>
      <w:r>
        <w:t>upport</w:t>
      </w:r>
      <w:r w:rsidRPr="00441836">
        <w:t xml:space="preserve"> framework must be designed so as to provide educational equity for all students.  This framework must include high quality instructional and assessment elements implemented with fidelity and driven by</w:t>
      </w:r>
      <w:r w:rsidR="001B2A8F">
        <w:t xml:space="preserve"> data that accurately represent</w:t>
      </w:r>
      <w:r w:rsidRPr="00441836">
        <w:t xml:space="preserve"> the effectiveness of instruction and the responsiveness of students.</w:t>
      </w:r>
      <w:r>
        <w:t xml:space="preserve">  These </w:t>
      </w:r>
      <w:r w:rsidR="00A810E0">
        <w:t xml:space="preserve">critical </w:t>
      </w:r>
      <w:r>
        <w:t>elements</w:t>
      </w:r>
      <w:r w:rsidR="009E1E30">
        <w:t xml:space="preserve"> as identified by Dr. George </w:t>
      </w:r>
      <w:proofErr w:type="spellStart"/>
      <w:r w:rsidR="009E1E30">
        <w:t>Sugai</w:t>
      </w:r>
      <w:proofErr w:type="spellEnd"/>
      <w:r w:rsidR="009E1E30">
        <w:t xml:space="preserve"> (2008)</w:t>
      </w:r>
      <w:r>
        <w:t xml:space="preserve"> are:</w:t>
      </w:r>
    </w:p>
    <w:p w:rsidR="001B2A8F" w:rsidRDefault="001B2A8F" w:rsidP="00441836"/>
    <w:p w:rsidR="00441836" w:rsidRPr="00513B0A" w:rsidRDefault="00A810E0" w:rsidP="00A810E0">
      <w:pPr>
        <w:pStyle w:val="ListParagraph"/>
        <w:numPr>
          <w:ilvl w:val="0"/>
          <w:numId w:val="23"/>
        </w:numPr>
        <w:rPr>
          <w:rFonts w:asciiTheme="minorHAnsi" w:hAnsiTheme="minorHAnsi"/>
          <w:b/>
          <w:sz w:val="24"/>
          <w:szCs w:val="24"/>
        </w:rPr>
      </w:pPr>
      <w:r w:rsidRPr="00513B0A">
        <w:rPr>
          <w:rFonts w:asciiTheme="minorHAnsi" w:hAnsiTheme="minorHAnsi"/>
          <w:b/>
          <w:sz w:val="24"/>
          <w:szCs w:val="24"/>
        </w:rPr>
        <w:t>Universal Screening</w:t>
      </w:r>
    </w:p>
    <w:p w:rsidR="00A810E0" w:rsidRPr="00513B0A" w:rsidRDefault="00A810E0" w:rsidP="00A810E0">
      <w:pPr>
        <w:pStyle w:val="ListParagraph"/>
        <w:numPr>
          <w:ilvl w:val="0"/>
          <w:numId w:val="23"/>
        </w:numPr>
        <w:rPr>
          <w:rFonts w:asciiTheme="minorHAnsi" w:hAnsiTheme="minorHAnsi"/>
          <w:b/>
          <w:sz w:val="24"/>
          <w:szCs w:val="24"/>
        </w:rPr>
      </w:pPr>
      <w:r w:rsidRPr="00513B0A">
        <w:rPr>
          <w:rFonts w:asciiTheme="minorHAnsi" w:hAnsiTheme="minorHAnsi"/>
          <w:b/>
          <w:sz w:val="24"/>
          <w:szCs w:val="24"/>
        </w:rPr>
        <w:t>Data-Based Decision Making and Problem Solving</w:t>
      </w:r>
    </w:p>
    <w:p w:rsidR="00A810E0" w:rsidRPr="00513B0A" w:rsidRDefault="00A810E0" w:rsidP="00A810E0">
      <w:pPr>
        <w:pStyle w:val="ListParagraph"/>
        <w:numPr>
          <w:ilvl w:val="0"/>
          <w:numId w:val="23"/>
        </w:numPr>
        <w:rPr>
          <w:rFonts w:asciiTheme="minorHAnsi" w:hAnsiTheme="minorHAnsi"/>
          <w:b/>
          <w:sz w:val="24"/>
          <w:szCs w:val="24"/>
        </w:rPr>
      </w:pPr>
      <w:r w:rsidRPr="00513B0A">
        <w:rPr>
          <w:rFonts w:asciiTheme="minorHAnsi" w:hAnsiTheme="minorHAnsi"/>
          <w:b/>
          <w:sz w:val="24"/>
          <w:szCs w:val="24"/>
        </w:rPr>
        <w:t>Continuous Progress Monitoring</w:t>
      </w:r>
    </w:p>
    <w:p w:rsidR="00A810E0" w:rsidRPr="00513B0A" w:rsidRDefault="00A810E0" w:rsidP="00A810E0">
      <w:pPr>
        <w:pStyle w:val="ListParagraph"/>
        <w:numPr>
          <w:ilvl w:val="0"/>
          <w:numId w:val="23"/>
        </w:numPr>
        <w:rPr>
          <w:rFonts w:asciiTheme="minorHAnsi" w:hAnsiTheme="minorHAnsi"/>
          <w:b/>
          <w:sz w:val="24"/>
          <w:szCs w:val="24"/>
        </w:rPr>
      </w:pPr>
      <w:r w:rsidRPr="00513B0A">
        <w:rPr>
          <w:rFonts w:asciiTheme="minorHAnsi" w:hAnsiTheme="minorHAnsi"/>
          <w:b/>
          <w:sz w:val="24"/>
          <w:szCs w:val="24"/>
        </w:rPr>
        <w:lastRenderedPageBreak/>
        <w:t>Continuum of Evidence-Based Practices</w:t>
      </w:r>
    </w:p>
    <w:p w:rsidR="00A810E0" w:rsidRDefault="00A810E0" w:rsidP="00A810E0">
      <w:pPr>
        <w:pStyle w:val="ListParagraph"/>
        <w:numPr>
          <w:ilvl w:val="1"/>
          <w:numId w:val="23"/>
        </w:numPr>
        <w:rPr>
          <w:rFonts w:asciiTheme="minorHAnsi" w:hAnsiTheme="minorHAnsi"/>
          <w:sz w:val="24"/>
          <w:szCs w:val="24"/>
        </w:rPr>
      </w:pPr>
      <w:r>
        <w:rPr>
          <w:rFonts w:asciiTheme="minorHAnsi" w:hAnsiTheme="minorHAnsi"/>
          <w:sz w:val="24"/>
          <w:szCs w:val="24"/>
        </w:rPr>
        <w:t>A core curriculum is provided for all students</w:t>
      </w:r>
    </w:p>
    <w:p w:rsidR="00A810E0" w:rsidRDefault="00A810E0" w:rsidP="00A810E0">
      <w:pPr>
        <w:pStyle w:val="ListParagraph"/>
        <w:numPr>
          <w:ilvl w:val="1"/>
          <w:numId w:val="23"/>
        </w:numPr>
        <w:rPr>
          <w:rFonts w:asciiTheme="minorHAnsi" w:hAnsiTheme="minorHAnsi"/>
          <w:sz w:val="24"/>
          <w:szCs w:val="24"/>
        </w:rPr>
      </w:pPr>
      <w:r>
        <w:rPr>
          <w:rFonts w:asciiTheme="minorHAnsi" w:hAnsiTheme="minorHAnsi"/>
          <w:sz w:val="24"/>
          <w:szCs w:val="24"/>
        </w:rPr>
        <w:t>A modification of the core is arranged for students who are identified as nonresponsive</w:t>
      </w:r>
    </w:p>
    <w:p w:rsidR="00A810E0" w:rsidRDefault="00A810E0" w:rsidP="00A810E0">
      <w:pPr>
        <w:pStyle w:val="ListParagraph"/>
        <w:numPr>
          <w:ilvl w:val="1"/>
          <w:numId w:val="23"/>
        </w:numPr>
        <w:rPr>
          <w:rFonts w:asciiTheme="minorHAnsi" w:hAnsiTheme="minorHAnsi"/>
          <w:sz w:val="24"/>
          <w:szCs w:val="24"/>
        </w:rPr>
      </w:pPr>
      <w:r>
        <w:rPr>
          <w:rFonts w:asciiTheme="minorHAnsi" w:hAnsiTheme="minorHAnsi"/>
          <w:sz w:val="24"/>
          <w:szCs w:val="24"/>
        </w:rPr>
        <w:t>A specialized and intensive curriculum is provided for students who are intensive in need.</w:t>
      </w:r>
    </w:p>
    <w:p w:rsidR="00A810E0" w:rsidRPr="00513B0A" w:rsidRDefault="009E1E30" w:rsidP="00A810E0">
      <w:pPr>
        <w:pStyle w:val="ListParagraph"/>
        <w:numPr>
          <w:ilvl w:val="0"/>
          <w:numId w:val="23"/>
        </w:numPr>
        <w:rPr>
          <w:rFonts w:asciiTheme="minorHAnsi" w:hAnsiTheme="minorHAnsi"/>
          <w:b/>
          <w:sz w:val="24"/>
          <w:szCs w:val="24"/>
        </w:rPr>
      </w:pPr>
      <w:r w:rsidRPr="00513B0A">
        <w:rPr>
          <w:rFonts w:asciiTheme="minorHAnsi" w:hAnsiTheme="minorHAnsi"/>
          <w:b/>
          <w:sz w:val="24"/>
          <w:szCs w:val="24"/>
        </w:rPr>
        <w:t xml:space="preserve">Focus on Fidelity of Implementation </w:t>
      </w:r>
    </w:p>
    <w:p w:rsidR="00441836" w:rsidRPr="00441836" w:rsidRDefault="00441836" w:rsidP="00441836"/>
    <w:p w:rsidR="00441836" w:rsidRDefault="00441836" w:rsidP="009E2119">
      <w:r>
        <w:t xml:space="preserve">Provided below is a brief description of each of these elements. </w:t>
      </w:r>
    </w:p>
    <w:p w:rsidR="001B2A8F" w:rsidRDefault="001B2A8F" w:rsidP="009E2119"/>
    <w:p w:rsidR="009E1E30" w:rsidRPr="00513B0A" w:rsidRDefault="009E1E30" w:rsidP="009E1E30">
      <w:pPr>
        <w:rPr>
          <w:b/>
        </w:rPr>
      </w:pPr>
      <w:r w:rsidRPr="00513B0A">
        <w:rPr>
          <w:b/>
        </w:rPr>
        <w:t>Universal Screening</w:t>
      </w:r>
    </w:p>
    <w:p w:rsidR="009E1E30" w:rsidRPr="00513B0A" w:rsidRDefault="009E1E30" w:rsidP="009E1E30">
      <w:pPr>
        <w:numPr>
          <w:ilvl w:val="0"/>
          <w:numId w:val="4"/>
        </w:numPr>
      </w:pPr>
      <w:r w:rsidRPr="00513B0A">
        <w:t>Use of semi-annual or tri-annual assessments that are predictive, efficient, valid, and reliable to identify student need for level, intensity, and duration of instruction</w:t>
      </w:r>
    </w:p>
    <w:p w:rsidR="009E1E30" w:rsidRPr="00513B0A" w:rsidRDefault="009E1E30" w:rsidP="009E1E30">
      <w:r w:rsidRPr="00513B0A">
        <w:t xml:space="preserve"> </w:t>
      </w:r>
    </w:p>
    <w:p w:rsidR="009E1E30" w:rsidRPr="00513B0A" w:rsidRDefault="009E1E30" w:rsidP="009E1E30">
      <w:pPr>
        <w:rPr>
          <w:b/>
        </w:rPr>
      </w:pPr>
      <w:r w:rsidRPr="00513B0A">
        <w:rPr>
          <w:b/>
        </w:rPr>
        <w:t>Data-Based Decision Making and Problem Solving</w:t>
      </w:r>
    </w:p>
    <w:p w:rsidR="009E1E30" w:rsidRPr="00513B0A" w:rsidRDefault="009E1E30" w:rsidP="009E1E30">
      <w:pPr>
        <w:numPr>
          <w:ilvl w:val="0"/>
          <w:numId w:val="8"/>
        </w:numPr>
      </w:pPr>
      <w:r w:rsidRPr="00513B0A">
        <w:t xml:space="preserve">The hallmark of an effective MTSS framework is the use of a data-based decision making process.  </w:t>
      </w:r>
    </w:p>
    <w:p w:rsidR="009E1E30" w:rsidRPr="00513B0A" w:rsidRDefault="009E1E30" w:rsidP="009E1E30">
      <w:pPr>
        <w:numPr>
          <w:ilvl w:val="0"/>
          <w:numId w:val="8"/>
        </w:numPr>
      </w:pPr>
      <w:r w:rsidRPr="00513B0A">
        <w:t>Assessments and data used should be timely, matched to the learning targets, valid, and reliable</w:t>
      </w:r>
    </w:p>
    <w:p w:rsidR="009E1E30" w:rsidRPr="00513B0A" w:rsidRDefault="009E1E30" w:rsidP="009E1E30">
      <w:pPr>
        <w:numPr>
          <w:ilvl w:val="0"/>
          <w:numId w:val="8"/>
        </w:numPr>
      </w:pPr>
      <w:r w:rsidRPr="00513B0A">
        <w:t>The cycle of screening, validating, planning, implementing, progress monitoring and adjusting should be faithfully adhered to in each tier of instruction.</w:t>
      </w:r>
    </w:p>
    <w:p w:rsidR="009E1E30" w:rsidRPr="00513B0A" w:rsidRDefault="009E1E30" w:rsidP="009E1E30"/>
    <w:p w:rsidR="009E1E30" w:rsidRPr="00513B0A" w:rsidRDefault="009E1E30" w:rsidP="009E2119">
      <w:pPr>
        <w:rPr>
          <w:b/>
        </w:rPr>
      </w:pPr>
      <w:r w:rsidRPr="00513B0A">
        <w:rPr>
          <w:b/>
        </w:rPr>
        <w:t>Continuous Progress Monitoring</w:t>
      </w:r>
    </w:p>
    <w:p w:rsidR="00D000BB" w:rsidRPr="00513B0A" w:rsidRDefault="009E1E30" w:rsidP="009E2119">
      <w:pPr>
        <w:pStyle w:val="ListParagraph"/>
        <w:numPr>
          <w:ilvl w:val="0"/>
          <w:numId w:val="23"/>
        </w:numPr>
        <w:rPr>
          <w:rFonts w:asciiTheme="minorHAnsi" w:hAnsiTheme="minorHAnsi"/>
          <w:sz w:val="24"/>
          <w:szCs w:val="24"/>
        </w:rPr>
      </w:pPr>
      <w:r w:rsidRPr="00513B0A">
        <w:rPr>
          <w:rFonts w:asciiTheme="minorHAnsi" w:hAnsiTheme="minorHAnsi"/>
          <w:sz w:val="24"/>
          <w:szCs w:val="24"/>
        </w:rPr>
        <w:t>In order to adjust instruction in a timely manner and not lose or waste instructional time, monitoring that matches instruction and increases in frequency with student need is essential in maximizing student progress.</w:t>
      </w:r>
    </w:p>
    <w:p w:rsidR="00D62CCD" w:rsidRPr="00513B0A" w:rsidRDefault="00D62CCD" w:rsidP="009E2119">
      <w:pPr>
        <w:rPr>
          <w:b/>
        </w:rPr>
      </w:pPr>
    </w:p>
    <w:p w:rsidR="00D62CCD" w:rsidRPr="00513B0A" w:rsidRDefault="00D62CCD" w:rsidP="009E2119">
      <w:pPr>
        <w:rPr>
          <w:b/>
        </w:rPr>
      </w:pPr>
      <w:r w:rsidRPr="00513B0A">
        <w:rPr>
          <w:b/>
        </w:rPr>
        <w:t>Continuum of Evidence-Based Practices</w:t>
      </w:r>
    </w:p>
    <w:p w:rsidR="00D62CCD" w:rsidRPr="00513B0A" w:rsidRDefault="00D62CCD" w:rsidP="00D62CCD">
      <w:pPr>
        <w:ind w:left="720"/>
      </w:pPr>
      <w:r w:rsidRPr="00513B0A">
        <w:t>Use of a continuum of practices and programs with proven effectiveness to meet the learning goals for the population being served is critical to minimizing the number of students who are “curricular-impa</w:t>
      </w:r>
      <w:r w:rsidR="001B2A8F" w:rsidRPr="00513B0A">
        <w:t>ired.”  The Components of this c</w:t>
      </w:r>
      <w:r w:rsidRPr="00513B0A">
        <w:t>ontinuum include:</w:t>
      </w:r>
    </w:p>
    <w:p w:rsidR="00D62CCD" w:rsidRPr="00513B0A" w:rsidRDefault="00D62CCD" w:rsidP="009E2119"/>
    <w:p w:rsidR="00513B0A" w:rsidRPr="00513B0A" w:rsidRDefault="00D62CCD" w:rsidP="00513B0A">
      <w:pPr>
        <w:pStyle w:val="ListParagraph"/>
        <w:numPr>
          <w:ilvl w:val="0"/>
          <w:numId w:val="24"/>
        </w:numPr>
        <w:rPr>
          <w:rFonts w:asciiTheme="minorHAnsi" w:hAnsiTheme="minorHAnsi"/>
          <w:sz w:val="24"/>
          <w:szCs w:val="24"/>
        </w:rPr>
      </w:pPr>
      <w:r w:rsidRPr="00513B0A">
        <w:rPr>
          <w:rFonts w:asciiTheme="minorHAnsi" w:hAnsiTheme="minorHAnsi"/>
          <w:sz w:val="24"/>
          <w:szCs w:val="24"/>
        </w:rPr>
        <w:t>High Quality Tier 1 (C</w:t>
      </w:r>
      <w:r w:rsidR="00513B0A" w:rsidRPr="00513B0A">
        <w:rPr>
          <w:rFonts w:asciiTheme="minorHAnsi" w:hAnsiTheme="minorHAnsi"/>
          <w:sz w:val="24"/>
          <w:szCs w:val="24"/>
        </w:rPr>
        <w:t>ore) Instruction</w:t>
      </w:r>
    </w:p>
    <w:p w:rsidR="00D62CCD" w:rsidRPr="00513B0A" w:rsidRDefault="00D62CCD" w:rsidP="00513B0A">
      <w:pPr>
        <w:numPr>
          <w:ilvl w:val="1"/>
          <w:numId w:val="24"/>
        </w:numPr>
      </w:pPr>
      <w:r w:rsidRPr="00513B0A">
        <w:t>Clear learning expectations along with brief reviews of previous learning</w:t>
      </w:r>
    </w:p>
    <w:p w:rsidR="00D62CCD" w:rsidRPr="00513B0A" w:rsidRDefault="00D62CCD" w:rsidP="00513B0A">
      <w:pPr>
        <w:numPr>
          <w:ilvl w:val="1"/>
          <w:numId w:val="24"/>
        </w:numPr>
      </w:pPr>
      <w:r w:rsidRPr="00513B0A">
        <w:t xml:space="preserve">Overt modeling </w:t>
      </w:r>
    </w:p>
    <w:p w:rsidR="00D62CCD" w:rsidRPr="00513B0A" w:rsidRDefault="00D62CCD" w:rsidP="00513B0A">
      <w:pPr>
        <w:numPr>
          <w:ilvl w:val="1"/>
          <w:numId w:val="24"/>
        </w:numPr>
      </w:pPr>
      <w:r w:rsidRPr="00513B0A">
        <w:t>High student engagement and opportunities to respond</w:t>
      </w:r>
    </w:p>
    <w:p w:rsidR="00D62CCD" w:rsidRPr="00513B0A" w:rsidRDefault="00D62CCD" w:rsidP="00513B0A">
      <w:pPr>
        <w:numPr>
          <w:ilvl w:val="1"/>
          <w:numId w:val="24"/>
        </w:numPr>
      </w:pPr>
      <w:r w:rsidRPr="00513B0A">
        <w:t>Frequent incremental and descriptive feedback</w:t>
      </w:r>
    </w:p>
    <w:p w:rsidR="00D62CCD" w:rsidRPr="00513B0A" w:rsidRDefault="00D62CCD" w:rsidP="00513B0A">
      <w:pPr>
        <w:numPr>
          <w:ilvl w:val="1"/>
          <w:numId w:val="24"/>
        </w:numPr>
      </w:pPr>
      <w:r w:rsidRPr="00513B0A">
        <w:t xml:space="preserve">Follow-up instruction </w:t>
      </w:r>
    </w:p>
    <w:p w:rsidR="00D62CCD" w:rsidRPr="00513B0A" w:rsidRDefault="00D62CCD" w:rsidP="00513B0A">
      <w:pPr>
        <w:numPr>
          <w:ilvl w:val="1"/>
          <w:numId w:val="24"/>
        </w:numPr>
      </w:pPr>
      <w:r w:rsidRPr="00513B0A">
        <w:t>Distributed practice</w:t>
      </w:r>
    </w:p>
    <w:p w:rsidR="00D62CCD" w:rsidRPr="00513B0A" w:rsidRDefault="00D62CCD" w:rsidP="00513B0A">
      <w:pPr>
        <w:numPr>
          <w:ilvl w:val="1"/>
          <w:numId w:val="24"/>
        </w:numPr>
      </w:pPr>
      <w:r w:rsidRPr="00513B0A">
        <w:t>Differentiation</w:t>
      </w:r>
    </w:p>
    <w:p w:rsidR="00D62CCD" w:rsidRPr="00513B0A" w:rsidRDefault="00D62CCD" w:rsidP="00D62CCD"/>
    <w:p w:rsidR="00D62CCD" w:rsidRPr="00513B0A" w:rsidRDefault="00D62CCD" w:rsidP="00513B0A">
      <w:pPr>
        <w:pStyle w:val="ListParagraph"/>
        <w:numPr>
          <w:ilvl w:val="0"/>
          <w:numId w:val="24"/>
        </w:numPr>
        <w:rPr>
          <w:rFonts w:asciiTheme="minorHAnsi" w:hAnsiTheme="minorHAnsi"/>
          <w:sz w:val="24"/>
          <w:szCs w:val="24"/>
        </w:rPr>
      </w:pPr>
      <w:r w:rsidRPr="00513B0A">
        <w:rPr>
          <w:rFonts w:asciiTheme="minorHAnsi" w:hAnsiTheme="minorHAnsi"/>
          <w:sz w:val="24"/>
          <w:szCs w:val="24"/>
        </w:rPr>
        <w:lastRenderedPageBreak/>
        <w:t>Targeted Instruction that increases in terms of intensity and duration as progress monitoring of student progress determines need</w:t>
      </w:r>
    </w:p>
    <w:p w:rsidR="00D62CCD" w:rsidRPr="00513B0A" w:rsidRDefault="00D62CCD" w:rsidP="00513B0A">
      <w:pPr>
        <w:numPr>
          <w:ilvl w:val="1"/>
          <w:numId w:val="24"/>
        </w:numPr>
      </w:pPr>
      <w:r w:rsidRPr="00513B0A">
        <w:t>Based on student data, instruction should increase in focus, intensity and duration until student has reached mastery.</w:t>
      </w:r>
    </w:p>
    <w:p w:rsidR="00D62CCD" w:rsidRPr="00513B0A" w:rsidRDefault="00D62CCD" w:rsidP="00513B0A">
      <w:pPr>
        <w:numPr>
          <w:ilvl w:val="1"/>
          <w:numId w:val="24"/>
        </w:numPr>
      </w:pPr>
      <w:r w:rsidRPr="00513B0A">
        <w:t>Programs, procedures, and routines should be proven in terms of efficiency and effectiveness for the skills needed</w:t>
      </w:r>
    </w:p>
    <w:p w:rsidR="00D62CCD" w:rsidRPr="00513B0A" w:rsidRDefault="00D62CCD" w:rsidP="00513B0A">
      <w:pPr>
        <w:numPr>
          <w:ilvl w:val="1"/>
          <w:numId w:val="24"/>
        </w:numPr>
      </w:pPr>
      <w:r w:rsidRPr="00513B0A">
        <w:t>Increased academic need of student should be matched by increased teacher skill</w:t>
      </w:r>
    </w:p>
    <w:p w:rsidR="00D62CCD" w:rsidRPr="00513B0A" w:rsidRDefault="00D62CCD" w:rsidP="00513B0A">
      <w:pPr>
        <w:numPr>
          <w:ilvl w:val="1"/>
          <w:numId w:val="24"/>
        </w:numPr>
      </w:pPr>
      <w:r w:rsidRPr="00513B0A">
        <w:t>Frequent progress monitoring should direct ongoing instruction and feedback</w:t>
      </w:r>
    </w:p>
    <w:p w:rsidR="00D62CCD" w:rsidRPr="00513B0A" w:rsidRDefault="00D62CCD" w:rsidP="009E2119"/>
    <w:p w:rsidR="00D000BB" w:rsidRPr="00513B0A" w:rsidRDefault="00D62CCD" w:rsidP="009E2119">
      <w:pPr>
        <w:rPr>
          <w:b/>
        </w:rPr>
      </w:pPr>
      <w:r w:rsidRPr="00513B0A">
        <w:rPr>
          <w:b/>
        </w:rPr>
        <w:t>Focus on Fidelity of Implementation</w:t>
      </w:r>
    </w:p>
    <w:p w:rsidR="00513B0A" w:rsidRDefault="00513B0A" w:rsidP="00513B0A">
      <w:pPr>
        <w:numPr>
          <w:ilvl w:val="0"/>
          <w:numId w:val="6"/>
        </w:numPr>
      </w:pPr>
      <w:r>
        <w:t xml:space="preserve">Strong initial training and </w:t>
      </w:r>
      <w:r w:rsidR="00473E05">
        <w:t>p</w:t>
      </w:r>
      <w:r w:rsidR="003675B4" w:rsidRPr="00513B0A">
        <w:t>eriodic fidelity checks of instructional implementation are critical because…</w:t>
      </w:r>
    </w:p>
    <w:p w:rsidR="003675B4" w:rsidRPr="00513B0A" w:rsidRDefault="003675B4" w:rsidP="00513B0A">
      <w:pPr>
        <w:numPr>
          <w:ilvl w:val="1"/>
          <w:numId w:val="27"/>
        </w:numPr>
      </w:pPr>
      <w:r w:rsidRPr="00513B0A">
        <w:t>Drift happens</w:t>
      </w:r>
    </w:p>
    <w:p w:rsidR="003675B4" w:rsidRPr="00513B0A" w:rsidRDefault="003675B4" w:rsidP="00513B0A">
      <w:pPr>
        <w:numPr>
          <w:ilvl w:val="1"/>
          <w:numId w:val="27"/>
        </w:numPr>
      </w:pPr>
      <w:r w:rsidRPr="00513B0A">
        <w:t>Inadequate training and modeling happens</w:t>
      </w:r>
    </w:p>
    <w:p w:rsidR="001B2A8F" w:rsidRPr="00513B0A" w:rsidRDefault="00B57A8E" w:rsidP="00513B0A">
      <w:pPr>
        <w:numPr>
          <w:ilvl w:val="1"/>
          <w:numId w:val="27"/>
        </w:numPr>
      </w:pPr>
      <w:r w:rsidRPr="00513B0A">
        <w:t>Even the best evidence-based programs and practices lose their impact when implementation falters</w:t>
      </w:r>
    </w:p>
    <w:p w:rsidR="00D000BB" w:rsidRDefault="00D000BB" w:rsidP="00D000BB">
      <w:pPr>
        <w:rPr>
          <w:i/>
        </w:rPr>
      </w:pPr>
    </w:p>
    <w:p w:rsidR="00D000BB" w:rsidRDefault="00D000BB" w:rsidP="009E2119">
      <w:r>
        <w:t>For a school or district to continue to make the claim that they are “doing MTSS,” attention to and progress concerning each of these elements should be ongoing.</w:t>
      </w:r>
    </w:p>
    <w:p w:rsidR="00D000BB" w:rsidRDefault="00D000BB" w:rsidP="009E2119"/>
    <w:p w:rsidR="009E2119" w:rsidRPr="00D000BB" w:rsidRDefault="00D000BB" w:rsidP="009E2119">
      <w:pPr>
        <w:rPr>
          <w:color w:val="000000"/>
          <w:u w:val="single"/>
        </w:rPr>
      </w:pPr>
      <w:r w:rsidRPr="00D000BB">
        <w:rPr>
          <w:u w:val="single"/>
        </w:rPr>
        <w:t xml:space="preserve">A MiBLSi-Supported MTSS Framework </w:t>
      </w:r>
      <w:r w:rsidR="00BB19E5" w:rsidRPr="00D000BB">
        <w:rPr>
          <w:u w:val="single"/>
        </w:rPr>
        <w:t xml:space="preserve"> </w:t>
      </w:r>
    </w:p>
    <w:p w:rsidR="009E2119" w:rsidRDefault="009E2119" w:rsidP="003675B4"/>
    <w:p w:rsidR="0045284B" w:rsidRDefault="0045284B" w:rsidP="0045284B">
      <w:r>
        <w:t>The mission of a MiBLSi-supported MTSS framework is to</w:t>
      </w:r>
      <w:r w:rsidRPr="0045284B">
        <w:t xml:space="preserve"> </w:t>
      </w:r>
      <w:r>
        <w:t>improve academic and behavioral outcomes for students by providing</w:t>
      </w:r>
      <w:r w:rsidRPr="0045284B">
        <w:t xml:space="preserve"> educators with access to evidence-b</w:t>
      </w:r>
      <w:r w:rsidR="00FA2BE4">
        <w:t>ased practices in a multi-tier</w:t>
      </w:r>
      <w:r w:rsidRPr="0045284B">
        <w:t xml:space="preserve">, integrated behavior and academic model </w:t>
      </w:r>
      <w:r>
        <w:t xml:space="preserve">while </w:t>
      </w:r>
      <w:r w:rsidRPr="0045284B">
        <w:t>establish</w:t>
      </w:r>
      <w:r>
        <w:t>ing</w:t>
      </w:r>
      <w:r w:rsidRPr="0045284B">
        <w:t xml:space="preserve"> the conditions necessary for educators to implement these practices with fidelity. </w:t>
      </w:r>
      <w:r>
        <w:t xml:space="preserve">  The goals of the funded initiative that drive the MiBLSi work are as follows:</w:t>
      </w:r>
    </w:p>
    <w:p w:rsidR="0045284B" w:rsidRPr="0045284B" w:rsidRDefault="0045284B" w:rsidP="0045284B">
      <w:pPr>
        <w:numPr>
          <w:ilvl w:val="0"/>
          <w:numId w:val="10"/>
        </w:numPr>
      </w:pPr>
      <w:r w:rsidRPr="0045284B">
        <w:t>Goal 1 – Participating I</w:t>
      </w:r>
      <w:r w:rsidR="00E523C0">
        <w:t xml:space="preserve">ntermediate </w:t>
      </w:r>
      <w:r w:rsidRPr="0045284B">
        <w:t>S</w:t>
      </w:r>
      <w:r w:rsidR="00E523C0">
        <w:t xml:space="preserve">chool </w:t>
      </w:r>
      <w:r w:rsidRPr="0045284B">
        <w:t>D</w:t>
      </w:r>
      <w:r w:rsidR="00E523C0">
        <w:t>istrict</w:t>
      </w:r>
      <w:r w:rsidRPr="0045284B">
        <w:t>s</w:t>
      </w:r>
      <w:r w:rsidR="00E523C0">
        <w:t xml:space="preserve"> (ISDs)</w:t>
      </w:r>
      <w:r w:rsidRPr="0045284B">
        <w:t xml:space="preserve"> will increase fidelity of implementation of MiBLSi supported MTSS</w:t>
      </w:r>
    </w:p>
    <w:p w:rsidR="0045284B" w:rsidRPr="0045284B" w:rsidRDefault="0045284B" w:rsidP="0045284B">
      <w:pPr>
        <w:numPr>
          <w:ilvl w:val="0"/>
          <w:numId w:val="10"/>
        </w:numPr>
      </w:pPr>
      <w:r w:rsidRPr="0045284B">
        <w:t>Goal 2 – Participating L</w:t>
      </w:r>
      <w:r w:rsidR="00E523C0">
        <w:t xml:space="preserve">ocal </w:t>
      </w:r>
      <w:r w:rsidRPr="0045284B">
        <w:t>E</w:t>
      </w:r>
      <w:r w:rsidR="00E523C0">
        <w:t xml:space="preserve">ducation </w:t>
      </w:r>
      <w:r w:rsidRPr="0045284B">
        <w:t>A</w:t>
      </w:r>
      <w:r w:rsidR="00E523C0">
        <w:t>ssociation</w:t>
      </w:r>
      <w:r w:rsidRPr="0045284B">
        <w:t xml:space="preserve">s </w:t>
      </w:r>
      <w:r w:rsidR="00E523C0">
        <w:t xml:space="preserve">(LEAs) </w:t>
      </w:r>
      <w:r w:rsidRPr="0045284B">
        <w:t>will increase fidelity of implementation of MiBLSi supported MTSS</w:t>
      </w:r>
    </w:p>
    <w:p w:rsidR="0045284B" w:rsidRPr="0045284B" w:rsidRDefault="0045284B" w:rsidP="0045284B">
      <w:pPr>
        <w:numPr>
          <w:ilvl w:val="0"/>
          <w:numId w:val="10"/>
        </w:numPr>
      </w:pPr>
      <w:r w:rsidRPr="0045284B">
        <w:t>Goal 3 – Participating Schools will demonstrate improved fidelity and student outcomes in behavior and literacy</w:t>
      </w:r>
    </w:p>
    <w:p w:rsidR="0045284B" w:rsidRPr="0045284B" w:rsidRDefault="0045284B" w:rsidP="0045284B">
      <w:pPr>
        <w:numPr>
          <w:ilvl w:val="0"/>
          <w:numId w:val="10"/>
        </w:numPr>
      </w:pPr>
      <w:r w:rsidRPr="0045284B">
        <w:t xml:space="preserve">Goal 4 – Increase ISD/LEA/School participation in the </w:t>
      </w:r>
      <w:r>
        <w:t xml:space="preserve">initiative </w:t>
      </w:r>
    </w:p>
    <w:p w:rsidR="0045284B" w:rsidRPr="0045284B" w:rsidRDefault="0045284B" w:rsidP="0045284B">
      <w:pPr>
        <w:numPr>
          <w:ilvl w:val="0"/>
          <w:numId w:val="10"/>
        </w:numPr>
      </w:pPr>
      <w:r w:rsidRPr="0045284B">
        <w:t>Goal 5 – Develop 3 pilot districts to reduce disproportionality</w:t>
      </w:r>
    </w:p>
    <w:p w:rsidR="0045284B" w:rsidRPr="0045284B" w:rsidRDefault="0045284B" w:rsidP="0045284B">
      <w:pPr>
        <w:numPr>
          <w:ilvl w:val="0"/>
          <w:numId w:val="10"/>
        </w:numPr>
      </w:pPr>
      <w:r w:rsidRPr="0045284B">
        <w:t>Goal 6 – Collaborate with Michigan Alliance for Families (PTI)</w:t>
      </w:r>
    </w:p>
    <w:p w:rsidR="003675B4" w:rsidRDefault="0045284B" w:rsidP="003675B4">
      <w:pPr>
        <w:numPr>
          <w:ilvl w:val="0"/>
          <w:numId w:val="10"/>
        </w:numPr>
      </w:pPr>
      <w:r w:rsidRPr="0045284B">
        <w:t>Goal 7 – Collaborate with Higher Education Learning Partnership (HELP) to advance implementation of MiBLSi supported MTSS through pre-service and in-service content and research.</w:t>
      </w:r>
    </w:p>
    <w:p w:rsidR="002351C4" w:rsidRDefault="002351C4" w:rsidP="0045284B"/>
    <w:p w:rsidR="0045284B" w:rsidRDefault="0045284B" w:rsidP="0045284B">
      <w:r>
        <w:t xml:space="preserve">Based on these funded mandates, </w:t>
      </w:r>
      <w:r w:rsidR="00E523C0">
        <w:t xml:space="preserve">there are required key components </w:t>
      </w:r>
      <w:r w:rsidR="002351C4">
        <w:t xml:space="preserve">of this framework that are important for partners to understand.  The </w:t>
      </w:r>
      <w:r w:rsidR="00E523C0">
        <w:t>components</w:t>
      </w:r>
      <w:r w:rsidR="002351C4">
        <w:t xml:space="preserve"> that define this work are:</w:t>
      </w:r>
    </w:p>
    <w:p w:rsidR="002351C4" w:rsidRPr="002351C4" w:rsidRDefault="002351C4" w:rsidP="002351C4">
      <w:pPr>
        <w:numPr>
          <w:ilvl w:val="0"/>
          <w:numId w:val="11"/>
        </w:numPr>
      </w:pPr>
      <w:r>
        <w:lastRenderedPageBreak/>
        <w:t xml:space="preserve">An </w:t>
      </w:r>
      <w:r w:rsidRPr="002351C4">
        <w:t>Integrated Model of Behavior and Literacy</w:t>
      </w:r>
    </w:p>
    <w:p w:rsidR="002351C4" w:rsidRPr="002351C4" w:rsidRDefault="002351C4" w:rsidP="002351C4">
      <w:pPr>
        <w:numPr>
          <w:ilvl w:val="0"/>
          <w:numId w:val="11"/>
        </w:numPr>
      </w:pPr>
      <w:r w:rsidRPr="002351C4">
        <w:t>Use of the Positive</w:t>
      </w:r>
      <w:r>
        <w:t xml:space="preserve"> Behavior</w:t>
      </w:r>
      <w:r w:rsidR="00E523C0">
        <w:t>al</w:t>
      </w:r>
      <w:r>
        <w:t xml:space="preserve"> Intervention</w:t>
      </w:r>
      <w:r w:rsidR="00B57A8E">
        <w:t>s and</w:t>
      </w:r>
      <w:r>
        <w:t xml:space="preserve"> Support</w:t>
      </w:r>
      <w:r w:rsidR="00B57A8E">
        <w:t>s</w:t>
      </w:r>
      <w:r>
        <w:t xml:space="preserve"> </w:t>
      </w:r>
      <w:r w:rsidRPr="002351C4">
        <w:t>(PBIS) model</w:t>
      </w:r>
    </w:p>
    <w:p w:rsidR="002351C4" w:rsidRPr="002351C4" w:rsidRDefault="002351C4" w:rsidP="002351C4">
      <w:pPr>
        <w:numPr>
          <w:ilvl w:val="0"/>
          <w:numId w:val="11"/>
        </w:numPr>
      </w:pPr>
      <w:r w:rsidRPr="002351C4">
        <w:t>Adherence to and application of Scientifically-Based Reading Research</w:t>
      </w:r>
      <w:r w:rsidR="00B57A8E">
        <w:t xml:space="preserve"> (SBRR)</w:t>
      </w:r>
    </w:p>
    <w:p w:rsidR="002351C4" w:rsidRPr="002351C4" w:rsidRDefault="002351C4" w:rsidP="002351C4">
      <w:pPr>
        <w:numPr>
          <w:ilvl w:val="0"/>
          <w:numId w:val="11"/>
        </w:numPr>
      </w:pPr>
      <w:r w:rsidRPr="002351C4">
        <w:t>Use of Specific Universal Screening, Process, and Outcome Measures</w:t>
      </w:r>
    </w:p>
    <w:p w:rsidR="002351C4" w:rsidRDefault="002351C4" w:rsidP="002351C4">
      <w:pPr>
        <w:numPr>
          <w:ilvl w:val="0"/>
          <w:numId w:val="11"/>
        </w:numPr>
      </w:pPr>
      <w:r w:rsidRPr="002351C4">
        <w:t>Incorporation of Implementation Science through ISD/RESA and District Leadership and Implementation Teams</w:t>
      </w:r>
    </w:p>
    <w:p w:rsidR="005435AE" w:rsidRDefault="005435AE" w:rsidP="005435AE"/>
    <w:p w:rsidR="002351C4" w:rsidRDefault="002351C4" w:rsidP="002351C4">
      <w:r>
        <w:t>The measures that are required by the grant to determine the effectiveness of this effort include the following:</w:t>
      </w:r>
    </w:p>
    <w:p w:rsidR="002351C4" w:rsidRPr="002351C4" w:rsidRDefault="002351C4" w:rsidP="002351C4">
      <w:pPr>
        <w:numPr>
          <w:ilvl w:val="0"/>
          <w:numId w:val="12"/>
        </w:numPr>
      </w:pPr>
      <w:r w:rsidRPr="002351C4">
        <w:t>Intermediate Unit Capacity Assessment (IUCA)</w:t>
      </w:r>
    </w:p>
    <w:p w:rsidR="002351C4" w:rsidRPr="002351C4" w:rsidRDefault="002351C4" w:rsidP="002351C4">
      <w:pPr>
        <w:numPr>
          <w:ilvl w:val="0"/>
          <w:numId w:val="12"/>
        </w:numPr>
      </w:pPr>
      <w:r w:rsidRPr="002351C4">
        <w:t xml:space="preserve">District </w:t>
      </w:r>
      <w:r w:rsidR="001B2A8F">
        <w:t xml:space="preserve">MTSS </w:t>
      </w:r>
      <w:r w:rsidRPr="002351C4">
        <w:t>Capacity Assessment (D</w:t>
      </w:r>
      <w:r w:rsidR="00E523C0">
        <w:t>M</w:t>
      </w:r>
      <w:r w:rsidRPr="002351C4">
        <w:t>CA)</w:t>
      </w:r>
    </w:p>
    <w:p w:rsidR="002351C4" w:rsidRPr="002351C4" w:rsidRDefault="002351C4" w:rsidP="002351C4">
      <w:pPr>
        <w:numPr>
          <w:ilvl w:val="0"/>
          <w:numId w:val="12"/>
        </w:numPr>
      </w:pPr>
      <w:r w:rsidRPr="002351C4">
        <w:t>Process Measures</w:t>
      </w:r>
    </w:p>
    <w:p w:rsidR="001B3282" w:rsidRDefault="002351C4" w:rsidP="002351C4">
      <w:pPr>
        <w:numPr>
          <w:ilvl w:val="1"/>
          <w:numId w:val="12"/>
        </w:numPr>
      </w:pPr>
      <w:r w:rsidRPr="002351C4">
        <w:t>Behavio</w:t>
      </w:r>
      <w:r w:rsidR="001B3282">
        <w:t>r:  Benchmarks of Quality (</w:t>
      </w:r>
      <w:proofErr w:type="spellStart"/>
      <w:r w:rsidR="001B3282">
        <w:t>BoQ</w:t>
      </w:r>
      <w:proofErr w:type="spellEnd"/>
      <w:r w:rsidR="001B3282">
        <w:t xml:space="preserve">), </w:t>
      </w:r>
      <w:r w:rsidRPr="002351C4">
        <w:t xml:space="preserve"> </w:t>
      </w:r>
      <w:r w:rsidR="001B2A8F">
        <w:t>Self-Evaluation Survey (SAS)</w:t>
      </w:r>
    </w:p>
    <w:p w:rsidR="002351C4" w:rsidRPr="002351C4" w:rsidRDefault="002351C4" w:rsidP="002351C4">
      <w:pPr>
        <w:numPr>
          <w:ilvl w:val="1"/>
          <w:numId w:val="12"/>
        </w:numPr>
      </w:pPr>
      <w:r w:rsidRPr="002351C4">
        <w:t>Literacy:  Planning and Evaluation Tool (PET) or Schoolwide Evaluation and Planning Tool (SWEPT)</w:t>
      </w:r>
    </w:p>
    <w:p w:rsidR="002351C4" w:rsidRPr="002351C4" w:rsidRDefault="002351C4" w:rsidP="002351C4">
      <w:pPr>
        <w:numPr>
          <w:ilvl w:val="0"/>
          <w:numId w:val="12"/>
        </w:numPr>
      </w:pPr>
      <w:r w:rsidRPr="002351C4">
        <w:t>Outcome Measures</w:t>
      </w:r>
    </w:p>
    <w:p w:rsidR="002351C4" w:rsidRPr="002351C4" w:rsidRDefault="002351C4" w:rsidP="002351C4">
      <w:pPr>
        <w:numPr>
          <w:ilvl w:val="1"/>
          <w:numId w:val="12"/>
        </w:numPr>
      </w:pPr>
      <w:r w:rsidRPr="002351C4">
        <w:t>Behavior:  Schoolwide Information System (SWIS)</w:t>
      </w:r>
    </w:p>
    <w:p w:rsidR="002351C4" w:rsidRPr="002351C4" w:rsidRDefault="002351C4" w:rsidP="002351C4">
      <w:pPr>
        <w:numPr>
          <w:ilvl w:val="1"/>
          <w:numId w:val="12"/>
        </w:numPr>
      </w:pPr>
      <w:r w:rsidRPr="002351C4">
        <w:t xml:space="preserve">Literacy:  Dynamic Indicators of Basic Early Literacy Skills (DIBELS) or AIMSWeb </w:t>
      </w:r>
    </w:p>
    <w:p w:rsidR="002351C4" w:rsidRPr="002351C4" w:rsidRDefault="002351C4" w:rsidP="002351C4"/>
    <w:p w:rsidR="00F45585" w:rsidRDefault="00F45585" w:rsidP="00F45585">
      <w:r>
        <w:t xml:space="preserve">The “Big Ideas” of this work include the concepts of alignment, capacity development, sustainability, and durability.  </w:t>
      </w:r>
    </w:p>
    <w:p w:rsidR="00F45585" w:rsidRDefault="00F45585" w:rsidP="00F45585">
      <w:pPr>
        <w:rPr>
          <w:i/>
        </w:rPr>
      </w:pPr>
    </w:p>
    <w:p w:rsidR="00F45585" w:rsidRPr="00F45585" w:rsidRDefault="00F45585" w:rsidP="00F45585">
      <w:pPr>
        <w:rPr>
          <w:i/>
        </w:rPr>
      </w:pPr>
      <w:r w:rsidRPr="00F45585">
        <w:rPr>
          <w:i/>
        </w:rPr>
        <w:t>Alignment</w:t>
      </w:r>
    </w:p>
    <w:p w:rsidR="00F45585" w:rsidRDefault="00F45585" w:rsidP="00F45585">
      <w:pPr>
        <w:ind w:left="720"/>
      </w:pPr>
      <w:r w:rsidRPr="00F45585">
        <w:rPr>
          <w:i/>
        </w:rPr>
        <w:t>MiBSLi-Supported MTSS promotes and structures the work to develop continuity of the goals, priorities, resources, and use of personnel between the ISD, LEA, and the School using the State School Improvement ASSIST platform</w:t>
      </w:r>
      <w:r w:rsidRPr="00F45585">
        <w:t>.</w:t>
      </w:r>
    </w:p>
    <w:p w:rsidR="00F45585" w:rsidRDefault="00F45585" w:rsidP="00F45585"/>
    <w:p w:rsidR="00F45585" w:rsidRDefault="00F45585" w:rsidP="00F45585">
      <w:pPr>
        <w:rPr>
          <w:i/>
        </w:rPr>
      </w:pPr>
      <w:r w:rsidRPr="00F45585">
        <w:rPr>
          <w:i/>
        </w:rPr>
        <w:t>Capacity Development</w:t>
      </w:r>
    </w:p>
    <w:p w:rsidR="00F45585" w:rsidRPr="00F45585" w:rsidRDefault="00F45585" w:rsidP="00F45585">
      <w:pPr>
        <w:numPr>
          <w:ilvl w:val="0"/>
          <w:numId w:val="14"/>
        </w:numPr>
        <w:rPr>
          <w:i/>
        </w:rPr>
      </w:pPr>
      <w:r w:rsidRPr="00F45585">
        <w:rPr>
          <w:i/>
        </w:rPr>
        <w:t>By considering the alignment of priorities and resources of the ISD, LEA, and the schools, required materials, training, and personnel are identified and developed before implementation begins.</w:t>
      </w:r>
    </w:p>
    <w:p w:rsidR="00DA7243" w:rsidRDefault="00DA7243" w:rsidP="00F45585">
      <w:pPr>
        <w:rPr>
          <w:i/>
        </w:rPr>
      </w:pPr>
    </w:p>
    <w:p w:rsidR="00DA7243" w:rsidRPr="00F45585" w:rsidRDefault="00DA7243" w:rsidP="00F45585">
      <w:pPr>
        <w:rPr>
          <w:i/>
        </w:rPr>
      </w:pPr>
      <w:r>
        <w:rPr>
          <w:i/>
        </w:rPr>
        <w:t>Sustainability</w:t>
      </w:r>
    </w:p>
    <w:p w:rsidR="00DA7243" w:rsidRPr="001B3282" w:rsidRDefault="00DA7243" w:rsidP="00DA7243">
      <w:pPr>
        <w:numPr>
          <w:ilvl w:val="0"/>
          <w:numId w:val="15"/>
        </w:numPr>
        <w:rPr>
          <w:i/>
        </w:rPr>
      </w:pPr>
      <w:r w:rsidRPr="001B3282">
        <w:rPr>
          <w:i/>
        </w:rPr>
        <w:t>Through adherence to implementation science, attention is given to the stages of implementation and the implementation drivers.  As a result, sustainable success is a much more likely o</w:t>
      </w:r>
      <w:r w:rsidR="005435AE" w:rsidRPr="001B3282">
        <w:rPr>
          <w:i/>
        </w:rPr>
        <w:t>ccurrence than current practice, because energy and efforts compliment each other and are moving in the same direction.</w:t>
      </w:r>
      <w:r w:rsidRPr="001B3282">
        <w:rPr>
          <w:i/>
        </w:rPr>
        <w:t xml:space="preserve">  </w:t>
      </w:r>
    </w:p>
    <w:p w:rsidR="00DA7243" w:rsidRDefault="00DA7243" w:rsidP="00DA7243"/>
    <w:p w:rsidR="00DA7243" w:rsidRDefault="00DA7243" w:rsidP="00DA7243">
      <w:pPr>
        <w:rPr>
          <w:i/>
        </w:rPr>
      </w:pPr>
      <w:r>
        <w:rPr>
          <w:i/>
        </w:rPr>
        <w:t>Durability</w:t>
      </w:r>
    </w:p>
    <w:p w:rsidR="00DA7243" w:rsidRPr="00DA7243" w:rsidRDefault="00DA7243" w:rsidP="00DA7243">
      <w:pPr>
        <w:numPr>
          <w:ilvl w:val="0"/>
          <w:numId w:val="16"/>
        </w:numPr>
        <w:rPr>
          <w:i/>
        </w:rPr>
      </w:pPr>
      <w:r w:rsidRPr="00DA7243">
        <w:rPr>
          <w:i/>
        </w:rPr>
        <w:t>Alignment between the entities and a development of redu</w:t>
      </w:r>
      <w:r w:rsidR="00EA780A">
        <w:rPr>
          <w:i/>
        </w:rPr>
        <w:t>ndancy in capacity help create</w:t>
      </w:r>
      <w:r w:rsidRPr="00DA7243">
        <w:rPr>
          <w:i/>
        </w:rPr>
        <w:t xml:space="preserve"> durability to weather the factors that tend to render educational initiatives ineffective, inefficient, or short-lived.  </w:t>
      </w:r>
    </w:p>
    <w:p w:rsidR="00DA7243" w:rsidRPr="00DA7243" w:rsidRDefault="00DA7243" w:rsidP="00DA7243"/>
    <w:p w:rsidR="00F45585" w:rsidRDefault="00EA780A" w:rsidP="00F45585">
      <w:r>
        <w:lastRenderedPageBreak/>
        <w:t>Through this focus, MiBLSi has gained visibility and notoriety</w:t>
      </w:r>
      <w:r w:rsidR="001B3282">
        <w:t xml:space="preserve"> within the state and nation</w:t>
      </w:r>
      <w:r>
        <w:t xml:space="preserve"> as an exemplary</w:t>
      </w:r>
      <w:r w:rsidR="005435AE">
        <w:t xml:space="preserve"> initiative</w:t>
      </w:r>
      <w:r>
        <w:t>.  The value that MiBLSi brings include</w:t>
      </w:r>
      <w:r w:rsidR="001B3282">
        <w:t>s</w:t>
      </w:r>
      <w:r>
        <w:t>:</w:t>
      </w:r>
    </w:p>
    <w:p w:rsidR="00EA780A" w:rsidRPr="00EA780A" w:rsidRDefault="005435AE" w:rsidP="00EA780A">
      <w:pPr>
        <w:numPr>
          <w:ilvl w:val="0"/>
          <w:numId w:val="17"/>
        </w:numPr>
      </w:pPr>
      <w:r>
        <w:t xml:space="preserve">Experience:  </w:t>
      </w:r>
      <w:r w:rsidR="00EA780A" w:rsidRPr="00EA780A">
        <w:t xml:space="preserve">14 years of successful building-based implementation of an integrated behavior and literacy initiative impacting over 600 schools.  </w:t>
      </w:r>
    </w:p>
    <w:p w:rsidR="005435AE" w:rsidRDefault="005435AE" w:rsidP="005435AE">
      <w:pPr>
        <w:numPr>
          <w:ilvl w:val="0"/>
          <w:numId w:val="17"/>
        </w:numPr>
      </w:pPr>
      <w:r>
        <w:t xml:space="preserve">Effectiveness:  </w:t>
      </w:r>
      <w:r w:rsidR="00EA780A" w:rsidRPr="00EA780A">
        <w:t xml:space="preserve">Over </w:t>
      </w:r>
      <w:r w:rsidR="00FA2BE4">
        <w:t>2</w:t>
      </w:r>
      <w:r w:rsidR="00EA780A" w:rsidRPr="00EA780A">
        <w:t xml:space="preserve">0 highly trained and experienced educators, researchers, and implementers </w:t>
      </w:r>
      <w:r w:rsidR="001B3282" w:rsidRPr="00EA780A">
        <w:t>statewide</w:t>
      </w:r>
      <w:r w:rsidR="00EA780A" w:rsidRPr="00EA780A">
        <w:t xml:space="preserve"> involved in content development, technical assistance, professional development, and eva</w:t>
      </w:r>
      <w:r>
        <w:t>luation of systems and outcomes.</w:t>
      </w:r>
    </w:p>
    <w:p w:rsidR="00EA780A" w:rsidRPr="00EA780A" w:rsidRDefault="005435AE" w:rsidP="005435AE">
      <w:pPr>
        <w:numPr>
          <w:ilvl w:val="0"/>
          <w:numId w:val="17"/>
        </w:numPr>
      </w:pPr>
      <w:r>
        <w:t xml:space="preserve">Exposure:  </w:t>
      </w:r>
      <w:r w:rsidR="00EA780A" w:rsidRPr="00EA780A">
        <w:t>Partnerships with key implementers and researchers around the country</w:t>
      </w:r>
    </w:p>
    <w:p w:rsidR="00EA780A" w:rsidRDefault="005435AE" w:rsidP="00EA780A">
      <w:pPr>
        <w:numPr>
          <w:ilvl w:val="0"/>
          <w:numId w:val="17"/>
        </w:numPr>
      </w:pPr>
      <w:r>
        <w:t xml:space="preserve">Extended Learning Opportunities:  </w:t>
      </w:r>
      <w:r w:rsidR="00EA780A" w:rsidRPr="00EA780A">
        <w:t>A growing network of ISDs, LEAs, and Schools with opportunities to learn from each other</w:t>
      </w:r>
    </w:p>
    <w:p w:rsidR="00024FAE" w:rsidRDefault="00024FAE" w:rsidP="00024FAE"/>
    <w:p w:rsidR="00051295" w:rsidRDefault="00051295" w:rsidP="00024FAE">
      <w:pPr>
        <w:rPr>
          <w:i/>
        </w:rPr>
      </w:pPr>
      <w:bookmarkStart w:id="0" w:name="_GoBack"/>
      <w:bookmarkEnd w:id="0"/>
    </w:p>
    <w:p w:rsidR="00F1015B" w:rsidRDefault="00024FAE" w:rsidP="00024FAE">
      <w:r>
        <w:t xml:space="preserve">Finally, as this work </w:t>
      </w:r>
      <w:r w:rsidR="00E523C0">
        <w:t>has progressed</w:t>
      </w:r>
      <w:r>
        <w:t xml:space="preserve"> and the value of the structures and practices</w:t>
      </w:r>
      <w:r w:rsidR="00E523C0">
        <w:t xml:space="preserve"> has</w:t>
      </w:r>
      <w:r>
        <w:t xml:space="preserve"> become evident to those involved, questions </w:t>
      </w:r>
      <w:r w:rsidR="00F1015B">
        <w:t xml:space="preserve">have </w:t>
      </w:r>
      <w:r>
        <w:t>surface</w:t>
      </w:r>
      <w:r w:rsidR="00F1015B">
        <w:t>d</w:t>
      </w:r>
      <w:r>
        <w:t xml:space="preserve"> regarding MiBLSi’s support of other academic areas such as Mathematics, High School Literacy, and Early Childhood.  </w:t>
      </w:r>
      <w:r w:rsidR="00A1600C" w:rsidRPr="00024FAE">
        <w:t>Unlike behavior and K-8 literacy, the research and validated instructional and assessment bases in secondary literacy, math, and early childhood are in their infancy.  MiBLSi is actively working with researchers and practitioners on both a state and national level to define go</w:t>
      </w:r>
      <w:r>
        <w:t xml:space="preserve">od practice.  The good news is that </w:t>
      </w:r>
      <w:r w:rsidR="00A1600C" w:rsidRPr="00024FAE">
        <w:t>implementation science translates across subject matter and settings.  Attending to the drivers and the stages of implementation will help promote the success and sustainability of any initiative.</w:t>
      </w:r>
      <w:r w:rsidR="00F1015B">
        <w:t xml:space="preserve">  ISDs, LEAs, and schools may pursue these areas but the support provided by MiBLSi is limited at this time to the implementat</w:t>
      </w:r>
      <w:r w:rsidR="00473E05">
        <w:t>ion process and to the principle</w:t>
      </w:r>
      <w:r w:rsidR="00F1015B">
        <w:t>s of effective instruction.  Training tools and guidance around the assessments and subject-specific instruction are not at a point where reliable and valid information can be disseminated.</w:t>
      </w:r>
    </w:p>
    <w:p w:rsidR="00024FAE" w:rsidRDefault="00024FAE" w:rsidP="00024FAE"/>
    <w:p w:rsidR="00574392" w:rsidRDefault="00574392" w:rsidP="00024FAE">
      <w:r>
        <w:t xml:space="preserve">It is hoped that this abstract </w:t>
      </w:r>
      <w:r w:rsidR="000D6FF2">
        <w:t>has provided the desired clarity regarding both the key elements of an effective MTSS framework and the parameters of partnership with MiBLSi in this effort</w:t>
      </w:r>
      <w:r>
        <w:t xml:space="preserve">. More specific questions should be directed to your MiBLSi Technical Assistance Partner or any one of the </w:t>
      </w:r>
      <w:r w:rsidR="00A1600C">
        <w:t>other MiBLSi p</w:t>
      </w:r>
      <w:r w:rsidR="000D6FF2">
        <w:t>roject staff.</w:t>
      </w:r>
    </w:p>
    <w:p w:rsidR="00815523" w:rsidRDefault="00815523" w:rsidP="00024FAE"/>
    <w:p w:rsidR="00815523" w:rsidRDefault="00815523" w:rsidP="00024FAE"/>
    <w:p w:rsidR="00815523" w:rsidRPr="00024FAE" w:rsidRDefault="00815523" w:rsidP="00024FAE">
      <w:r>
        <w:t>November 2013</w:t>
      </w:r>
    </w:p>
    <w:p w:rsidR="00A1600C" w:rsidRPr="00024FAE" w:rsidRDefault="00A1600C" w:rsidP="00024FAE"/>
    <w:p w:rsidR="002351C4" w:rsidRDefault="002351C4" w:rsidP="0045284B"/>
    <w:sectPr w:rsidR="002351C4" w:rsidSect="003837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C22"/>
    <w:multiLevelType w:val="hybridMultilevel"/>
    <w:tmpl w:val="DB8E53F8"/>
    <w:lvl w:ilvl="0" w:tplc="BE8C7AFA">
      <w:start w:val="1"/>
      <w:numFmt w:val="bullet"/>
      <w:lvlText w:val="•"/>
      <w:lvlJc w:val="left"/>
      <w:pPr>
        <w:tabs>
          <w:tab w:val="num" w:pos="720"/>
        </w:tabs>
        <w:ind w:left="720" w:hanging="360"/>
      </w:pPr>
      <w:rPr>
        <w:rFonts w:ascii="Arial" w:hAnsi="Arial" w:hint="default"/>
      </w:rPr>
    </w:lvl>
    <w:lvl w:ilvl="1" w:tplc="6AC6C77A" w:tentative="1">
      <w:start w:val="1"/>
      <w:numFmt w:val="bullet"/>
      <w:lvlText w:val="•"/>
      <w:lvlJc w:val="left"/>
      <w:pPr>
        <w:tabs>
          <w:tab w:val="num" w:pos="1440"/>
        </w:tabs>
        <w:ind w:left="1440" w:hanging="360"/>
      </w:pPr>
      <w:rPr>
        <w:rFonts w:ascii="Arial" w:hAnsi="Arial" w:hint="default"/>
      </w:rPr>
    </w:lvl>
    <w:lvl w:ilvl="2" w:tplc="50787BA6" w:tentative="1">
      <w:start w:val="1"/>
      <w:numFmt w:val="bullet"/>
      <w:lvlText w:val="•"/>
      <w:lvlJc w:val="left"/>
      <w:pPr>
        <w:tabs>
          <w:tab w:val="num" w:pos="2160"/>
        </w:tabs>
        <w:ind w:left="2160" w:hanging="360"/>
      </w:pPr>
      <w:rPr>
        <w:rFonts w:ascii="Arial" w:hAnsi="Arial" w:hint="default"/>
      </w:rPr>
    </w:lvl>
    <w:lvl w:ilvl="3" w:tplc="259C5F42" w:tentative="1">
      <w:start w:val="1"/>
      <w:numFmt w:val="bullet"/>
      <w:lvlText w:val="•"/>
      <w:lvlJc w:val="left"/>
      <w:pPr>
        <w:tabs>
          <w:tab w:val="num" w:pos="2880"/>
        </w:tabs>
        <w:ind w:left="2880" w:hanging="360"/>
      </w:pPr>
      <w:rPr>
        <w:rFonts w:ascii="Arial" w:hAnsi="Arial" w:hint="default"/>
      </w:rPr>
    </w:lvl>
    <w:lvl w:ilvl="4" w:tplc="E8E895BA" w:tentative="1">
      <w:start w:val="1"/>
      <w:numFmt w:val="bullet"/>
      <w:lvlText w:val="•"/>
      <w:lvlJc w:val="left"/>
      <w:pPr>
        <w:tabs>
          <w:tab w:val="num" w:pos="3600"/>
        </w:tabs>
        <w:ind w:left="3600" w:hanging="360"/>
      </w:pPr>
      <w:rPr>
        <w:rFonts w:ascii="Arial" w:hAnsi="Arial" w:hint="default"/>
      </w:rPr>
    </w:lvl>
    <w:lvl w:ilvl="5" w:tplc="94D41B5A" w:tentative="1">
      <w:start w:val="1"/>
      <w:numFmt w:val="bullet"/>
      <w:lvlText w:val="•"/>
      <w:lvlJc w:val="left"/>
      <w:pPr>
        <w:tabs>
          <w:tab w:val="num" w:pos="4320"/>
        </w:tabs>
        <w:ind w:left="4320" w:hanging="360"/>
      </w:pPr>
      <w:rPr>
        <w:rFonts w:ascii="Arial" w:hAnsi="Arial" w:hint="default"/>
      </w:rPr>
    </w:lvl>
    <w:lvl w:ilvl="6" w:tplc="9C10982C" w:tentative="1">
      <w:start w:val="1"/>
      <w:numFmt w:val="bullet"/>
      <w:lvlText w:val="•"/>
      <w:lvlJc w:val="left"/>
      <w:pPr>
        <w:tabs>
          <w:tab w:val="num" w:pos="5040"/>
        </w:tabs>
        <w:ind w:left="5040" w:hanging="360"/>
      </w:pPr>
      <w:rPr>
        <w:rFonts w:ascii="Arial" w:hAnsi="Arial" w:hint="default"/>
      </w:rPr>
    </w:lvl>
    <w:lvl w:ilvl="7" w:tplc="66D4623C" w:tentative="1">
      <w:start w:val="1"/>
      <w:numFmt w:val="bullet"/>
      <w:lvlText w:val="•"/>
      <w:lvlJc w:val="left"/>
      <w:pPr>
        <w:tabs>
          <w:tab w:val="num" w:pos="5760"/>
        </w:tabs>
        <w:ind w:left="5760" w:hanging="360"/>
      </w:pPr>
      <w:rPr>
        <w:rFonts w:ascii="Arial" w:hAnsi="Arial" w:hint="default"/>
      </w:rPr>
    </w:lvl>
    <w:lvl w:ilvl="8" w:tplc="FC8AF740" w:tentative="1">
      <w:start w:val="1"/>
      <w:numFmt w:val="bullet"/>
      <w:lvlText w:val="•"/>
      <w:lvlJc w:val="left"/>
      <w:pPr>
        <w:tabs>
          <w:tab w:val="num" w:pos="6480"/>
        </w:tabs>
        <w:ind w:left="6480" w:hanging="360"/>
      </w:pPr>
      <w:rPr>
        <w:rFonts w:ascii="Arial" w:hAnsi="Arial" w:hint="default"/>
      </w:rPr>
    </w:lvl>
  </w:abstractNum>
  <w:abstractNum w:abstractNumId="1">
    <w:nsid w:val="14B640CD"/>
    <w:multiLevelType w:val="hybridMultilevel"/>
    <w:tmpl w:val="5E763EC8"/>
    <w:lvl w:ilvl="0" w:tplc="E1D2E226">
      <w:start w:val="1"/>
      <w:numFmt w:val="bullet"/>
      <w:lvlText w:val="•"/>
      <w:lvlJc w:val="left"/>
      <w:pPr>
        <w:tabs>
          <w:tab w:val="num" w:pos="720"/>
        </w:tabs>
        <w:ind w:left="720" w:hanging="360"/>
      </w:pPr>
      <w:rPr>
        <w:rFonts w:ascii="Arial" w:hAnsi="Arial" w:hint="default"/>
      </w:rPr>
    </w:lvl>
    <w:lvl w:ilvl="1" w:tplc="8A184C78" w:tentative="1">
      <w:start w:val="1"/>
      <w:numFmt w:val="bullet"/>
      <w:lvlText w:val="•"/>
      <w:lvlJc w:val="left"/>
      <w:pPr>
        <w:tabs>
          <w:tab w:val="num" w:pos="1440"/>
        </w:tabs>
        <w:ind w:left="1440" w:hanging="360"/>
      </w:pPr>
      <w:rPr>
        <w:rFonts w:ascii="Arial" w:hAnsi="Arial" w:hint="default"/>
      </w:rPr>
    </w:lvl>
    <w:lvl w:ilvl="2" w:tplc="1A7EC232" w:tentative="1">
      <w:start w:val="1"/>
      <w:numFmt w:val="bullet"/>
      <w:lvlText w:val="•"/>
      <w:lvlJc w:val="left"/>
      <w:pPr>
        <w:tabs>
          <w:tab w:val="num" w:pos="2160"/>
        </w:tabs>
        <w:ind w:left="2160" w:hanging="360"/>
      </w:pPr>
      <w:rPr>
        <w:rFonts w:ascii="Arial" w:hAnsi="Arial" w:hint="default"/>
      </w:rPr>
    </w:lvl>
    <w:lvl w:ilvl="3" w:tplc="7624A30A" w:tentative="1">
      <w:start w:val="1"/>
      <w:numFmt w:val="bullet"/>
      <w:lvlText w:val="•"/>
      <w:lvlJc w:val="left"/>
      <w:pPr>
        <w:tabs>
          <w:tab w:val="num" w:pos="2880"/>
        </w:tabs>
        <w:ind w:left="2880" w:hanging="360"/>
      </w:pPr>
      <w:rPr>
        <w:rFonts w:ascii="Arial" w:hAnsi="Arial" w:hint="default"/>
      </w:rPr>
    </w:lvl>
    <w:lvl w:ilvl="4" w:tplc="574EE7A8" w:tentative="1">
      <w:start w:val="1"/>
      <w:numFmt w:val="bullet"/>
      <w:lvlText w:val="•"/>
      <w:lvlJc w:val="left"/>
      <w:pPr>
        <w:tabs>
          <w:tab w:val="num" w:pos="3600"/>
        </w:tabs>
        <w:ind w:left="3600" w:hanging="360"/>
      </w:pPr>
      <w:rPr>
        <w:rFonts w:ascii="Arial" w:hAnsi="Arial" w:hint="default"/>
      </w:rPr>
    </w:lvl>
    <w:lvl w:ilvl="5" w:tplc="CBA6516C" w:tentative="1">
      <w:start w:val="1"/>
      <w:numFmt w:val="bullet"/>
      <w:lvlText w:val="•"/>
      <w:lvlJc w:val="left"/>
      <w:pPr>
        <w:tabs>
          <w:tab w:val="num" w:pos="4320"/>
        </w:tabs>
        <w:ind w:left="4320" w:hanging="360"/>
      </w:pPr>
      <w:rPr>
        <w:rFonts w:ascii="Arial" w:hAnsi="Arial" w:hint="default"/>
      </w:rPr>
    </w:lvl>
    <w:lvl w:ilvl="6" w:tplc="EDBE186C" w:tentative="1">
      <w:start w:val="1"/>
      <w:numFmt w:val="bullet"/>
      <w:lvlText w:val="•"/>
      <w:lvlJc w:val="left"/>
      <w:pPr>
        <w:tabs>
          <w:tab w:val="num" w:pos="5040"/>
        </w:tabs>
        <w:ind w:left="5040" w:hanging="360"/>
      </w:pPr>
      <w:rPr>
        <w:rFonts w:ascii="Arial" w:hAnsi="Arial" w:hint="default"/>
      </w:rPr>
    </w:lvl>
    <w:lvl w:ilvl="7" w:tplc="2812B136" w:tentative="1">
      <w:start w:val="1"/>
      <w:numFmt w:val="bullet"/>
      <w:lvlText w:val="•"/>
      <w:lvlJc w:val="left"/>
      <w:pPr>
        <w:tabs>
          <w:tab w:val="num" w:pos="5760"/>
        </w:tabs>
        <w:ind w:left="5760" w:hanging="360"/>
      </w:pPr>
      <w:rPr>
        <w:rFonts w:ascii="Arial" w:hAnsi="Arial" w:hint="default"/>
      </w:rPr>
    </w:lvl>
    <w:lvl w:ilvl="8" w:tplc="0590AD4A" w:tentative="1">
      <w:start w:val="1"/>
      <w:numFmt w:val="bullet"/>
      <w:lvlText w:val="•"/>
      <w:lvlJc w:val="left"/>
      <w:pPr>
        <w:tabs>
          <w:tab w:val="num" w:pos="6480"/>
        </w:tabs>
        <w:ind w:left="6480" w:hanging="360"/>
      </w:pPr>
      <w:rPr>
        <w:rFonts w:ascii="Arial" w:hAnsi="Arial" w:hint="default"/>
      </w:rPr>
    </w:lvl>
  </w:abstractNum>
  <w:abstractNum w:abstractNumId="2">
    <w:nsid w:val="14E974D9"/>
    <w:multiLevelType w:val="hybridMultilevel"/>
    <w:tmpl w:val="F880035A"/>
    <w:lvl w:ilvl="0" w:tplc="0A8E548E">
      <w:start w:val="1"/>
      <w:numFmt w:val="bullet"/>
      <w:lvlText w:val="•"/>
      <w:lvlJc w:val="left"/>
      <w:pPr>
        <w:tabs>
          <w:tab w:val="num" w:pos="720"/>
        </w:tabs>
        <w:ind w:left="720" w:hanging="360"/>
      </w:pPr>
      <w:rPr>
        <w:rFonts w:ascii="Arial" w:hAnsi="Arial" w:hint="default"/>
      </w:rPr>
    </w:lvl>
    <w:lvl w:ilvl="1" w:tplc="336E57A0">
      <w:numFmt w:val="bullet"/>
      <w:lvlText w:val="–"/>
      <w:lvlJc w:val="left"/>
      <w:pPr>
        <w:tabs>
          <w:tab w:val="num" w:pos="1440"/>
        </w:tabs>
        <w:ind w:left="1440" w:hanging="360"/>
      </w:pPr>
      <w:rPr>
        <w:rFonts w:ascii="Arial" w:hAnsi="Arial" w:hint="default"/>
      </w:rPr>
    </w:lvl>
    <w:lvl w:ilvl="2" w:tplc="F3CA1296" w:tentative="1">
      <w:start w:val="1"/>
      <w:numFmt w:val="bullet"/>
      <w:lvlText w:val="•"/>
      <w:lvlJc w:val="left"/>
      <w:pPr>
        <w:tabs>
          <w:tab w:val="num" w:pos="2160"/>
        </w:tabs>
        <w:ind w:left="2160" w:hanging="360"/>
      </w:pPr>
      <w:rPr>
        <w:rFonts w:ascii="Arial" w:hAnsi="Arial" w:hint="default"/>
      </w:rPr>
    </w:lvl>
    <w:lvl w:ilvl="3" w:tplc="7490573E" w:tentative="1">
      <w:start w:val="1"/>
      <w:numFmt w:val="bullet"/>
      <w:lvlText w:val="•"/>
      <w:lvlJc w:val="left"/>
      <w:pPr>
        <w:tabs>
          <w:tab w:val="num" w:pos="2880"/>
        </w:tabs>
        <w:ind w:left="2880" w:hanging="360"/>
      </w:pPr>
      <w:rPr>
        <w:rFonts w:ascii="Arial" w:hAnsi="Arial" w:hint="default"/>
      </w:rPr>
    </w:lvl>
    <w:lvl w:ilvl="4" w:tplc="37F66A28" w:tentative="1">
      <w:start w:val="1"/>
      <w:numFmt w:val="bullet"/>
      <w:lvlText w:val="•"/>
      <w:lvlJc w:val="left"/>
      <w:pPr>
        <w:tabs>
          <w:tab w:val="num" w:pos="3600"/>
        </w:tabs>
        <w:ind w:left="3600" w:hanging="360"/>
      </w:pPr>
      <w:rPr>
        <w:rFonts w:ascii="Arial" w:hAnsi="Arial" w:hint="default"/>
      </w:rPr>
    </w:lvl>
    <w:lvl w:ilvl="5" w:tplc="0C30FF8A" w:tentative="1">
      <w:start w:val="1"/>
      <w:numFmt w:val="bullet"/>
      <w:lvlText w:val="•"/>
      <w:lvlJc w:val="left"/>
      <w:pPr>
        <w:tabs>
          <w:tab w:val="num" w:pos="4320"/>
        </w:tabs>
        <w:ind w:left="4320" w:hanging="360"/>
      </w:pPr>
      <w:rPr>
        <w:rFonts w:ascii="Arial" w:hAnsi="Arial" w:hint="default"/>
      </w:rPr>
    </w:lvl>
    <w:lvl w:ilvl="6" w:tplc="F1BC71A8" w:tentative="1">
      <w:start w:val="1"/>
      <w:numFmt w:val="bullet"/>
      <w:lvlText w:val="•"/>
      <w:lvlJc w:val="left"/>
      <w:pPr>
        <w:tabs>
          <w:tab w:val="num" w:pos="5040"/>
        </w:tabs>
        <w:ind w:left="5040" w:hanging="360"/>
      </w:pPr>
      <w:rPr>
        <w:rFonts w:ascii="Arial" w:hAnsi="Arial" w:hint="default"/>
      </w:rPr>
    </w:lvl>
    <w:lvl w:ilvl="7" w:tplc="C97C1012" w:tentative="1">
      <w:start w:val="1"/>
      <w:numFmt w:val="bullet"/>
      <w:lvlText w:val="•"/>
      <w:lvlJc w:val="left"/>
      <w:pPr>
        <w:tabs>
          <w:tab w:val="num" w:pos="5760"/>
        </w:tabs>
        <w:ind w:left="5760" w:hanging="360"/>
      </w:pPr>
      <w:rPr>
        <w:rFonts w:ascii="Arial" w:hAnsi="Arial" w:hint="default"/>
      </w:rPr>
    </w:lvl>
    <w:lvl w:ilvl="8" w:tplc="C93ED3EC" w:tentative="1">
      <w:start w:val="1"/>
      <w:numFmt w:val="bullet"/>
      <w:lvlText w:val="•"/>
      <w:lvlJc w:val="left"/>
      <w:pPr>
        <w:tabs>
          <w:tab w:val="num" w:pos="6480"/>
        </w:tabs>
        <w:ind w:left="6480" w:hanging="360"/>
      </w:pPr>
      <w:rPr>
        <w:rFonts w:ascii="Arial" w:hAnsi="Arial" w:hint="default"/>
      </w:rPr>
    </w:lvl>
  </w:abstractNum>
  <w:abstractNum w:abstractNumId="3">
    <w:nsid w:val="175A0597"/>
    <w:multiLevelType w:val="hybridMultilevel"/>
    <w:tmpl w:val="64AA6B9E"/>
    <w:lvl w:ilvl="0" w:tplc="23BEA7D4">
      <w:start w:val="1"/>
      <w:numFmt w:val="bullet"/>
      <w:lvlText w:val="•"/>
      <w:lvlJc w:val="left"/>
      <w:pPr>
        <w:tabs>
          <w:tab w:val="num" w:pos="720"/>
        </w:tabs>
        <w:ind w:left="720" w:hanging="360"/>
      </w:pPr>
      <w:rPr>
        <w:rFonts w:ascii="Arial" w:hAnsi="Arial" w:hint="default"/>
      </w:rPr>
    </w:lvl>
    <w:lvl w:ilvl="1" w:tplc="FFF4BDD8" w:tentative="1">
      <w:start w:val="1"/>
      <w:numFmt w:val="bullet"/>
      <w:lvlText w:val="•"/>
      <w:lvlJc w:val="left"/>
      <w:pPr>
        <w:tabs>
          <w:tab w:val="num" w:pos="1440"/>
        </w:tabs>
        <w:ind w:left="1440" w:hanging="360"/>
      </w:pPr>
      <w:rPr>
        <w:rFonts w:ascii="Arial" w:hAnsi="Arial" w:hint="default"/>
      </w:rPr>
    </w:lvl>
    <w:lvl w:ilvl="2" w:tplc="772AFDC4" w:tentative="1">
      <w:start w:val="1"/>
      <w:numFmt w:val="bullet"/>
      <w:lvlText w:val="•"/>
      <w:lvlJc w:val="left"/>
      <w:pPr>
        <w:tabs>
          <w:tab w:val="num" w:pos="2160"/>
        </w:tabs>
        <w:ind w:left="2160" w:hanging="360"/>
      </w:pPr>
      <w:rPr>
        <w:rFonts w:ascii="Arial" w:hAnsi="Arial" w:hint="default"/>
      </w:rPr>
    </w:lvl>
    <w:lvl w:ilvl="3" w:tplc="D2FEF418" w:tentative="1">
      <w:start w:val="1"/>
      <w:numFmt w:val="bullet"/>
      <w:lvlText w:val="•"/>
      <w:lvlJc w:val="left"/>
      <w:pPr>
        <w:tabs>
          <w:tab w:val="num" w:pos="2880"/>
        </w:tabs>
        <w:ind w:left="2880" w:hanging="360"/>
      </w:pPr>
      <w:rPr>
        <w:rFonts w:ascii="Arial" w:hAnsi="Arial" w:hint="default"/>
      </w:rPr>
    </w:lvl>
    <w:lvl w:ilvl="4" w:tplc="D8E66F7A" w:tentative="1">
      <w:start w:val="1"/>
      <w:numFmt w:val="bullet"/>
      <w:lvlText w:val="•"/>
      <w:lvlJc w:val="left"/>
      <w:pPr>
        <w:tabs>
          <w:tab w:val="num" w:pos="3600"/>
        </w:tabs>
        <w:ind w:left="3600" w:hanging="360"/>
      </w:pPr>
      <w:rPr>
        <w:rFonts w:ascii="Arial" w:hAnsi="Arial" w:hint="default"/>
      </w:rPr>
    </w:lvl>
    <w:lvl w:ilvl="5" w:tplc="1C0448AE" w:tentative="1">
      <w:start w:val="1"/>
      <w:numFmt w:val="bullet"/>
      <w:lvlText w:val="•"/>
      <w:lvlJc w:val="left"/>
      <w:pPr>
        <w:tabs>
          <w:tab w:val="num" w:pos="4320"/>
        </w:tabs>
        <w:ind w:left="4320" w:hanging="360"/>
      </w:pPr>
      <w:rPr>
        <w:rFonts w:ascii="Arial" w:hAnsi="Arial" w:hint="default"/>
      </w:rPr>
    </w:lvl>
    <w:lvl w:ilvl="6" w:tplc="9D6472B4" w:tentative="1">
      <w:start w:val="1"/>
      <w:numFmt w:val="bullet"/>
      <w:lvlText w:val="•"/>
      <w:lvlJc w:val="left"/>
      <w:pPr>
        <w:tabs>
          <w:tab w:val="num" w:pos="5040"/>
        </w:tabs>
        <w:ind w:left="5040" w:hanging="360"/>
      </w:pPr>
      <w:rPr>
        <w:rFonts w:ascii="Arial" w:hAnsi="Arial" w:hint="default"/>
      </w:rPr>
    </w:lvl>
    <w:lvl w:ilvl="7" w:tplc="C3FAD978" w:tentative="1">
      <w:start w:val="1"/>
      <w:numFmt w:val="bullet"/>
      <w:lvlText w:val="•"/>
      <w:lvlJc w:val="left"/>
      <w:pPr>
        <w:tabs>
          <w:tab w:val="num" w:pos="5760"/>
        </w:tabs>
        <w:ind w:left="5760" w:hanging="360"/>
      </w:pPr>
      <w:rPr>
        <w:rFonts w:ascii="Arial" w:hAnsi="Arial" w:hint="default"/>
      </w:rPr>
    </w:lvl>
    <w:lvl w:ilvl="8" w:tplc="8B187CAC" w:tentative="1">
      <w:start w:val="1"/>
      <w:numFmt w:val="bullet"/>
      <w:lvlText w:val="•"/>
      <w:lvlJc w:val="left"/>
      <w:pPr>
        <w:tabs>
          <w:tab w:val="num" w:pos="6480"/>
        </w:tabs>
        <w:ind w:left="6480" w:hanging="360"/>
      </w:pPr>
      <w:rPr>
        <w:rFonts w:ascii="Arial" w:hAnsi="Arial" w:hint="default"/>
      </w:rPr>
    </w:lvl>
  </w:abstractNum>
  <w:abstractNum w:abstractNumId="4">
    <w:nsid w:val="253B0ED5"/>
    <w:multiLevelType w:val="hybridMultilevel"/>
    <w:tmpl w:val="8BBC119C"/>
    <w:lvl w:ilvl="0" w:tplc="13F04968">
      <w:start w:val="1"/>
      <w:numFmt w:val="bullet"/>
      <w:lvlText w:val="•"/>
      <w:lvlJc w:val="left"/>
      <w:pPr>
        <w:tabs>
          <w:tab w:val="num" w:pos="720"/>
        </w:tabs>
        <w:ind w:left="720" w:hanging="360"/>
      </w:pPr>
      <w:rPr>
        <w:rFonts w:ascii="Arial" w:hAnsi="Arial" w:hint="default"/>
      </w:rPr>
    </w:lvl>
    <w:lvl w:ilvl="1" w:tplc="7F4AD1EC" w:tentative="1">
      <w:start w:val="1"/>
      <w:numFmt w:val="bullet"/>
      <w:lvlText w:val="•"/>
      <w:lvlJc w:val="left"/>
      <w:pPr>
        <w:tabs>
          <w:tab w:val="num" w:pos="1440"/>
        </w:tabs>
        <w:ind w:left="1440" w:hanging="360"/>
      </w:pPr>
      <w:rPr>
        <w:rFonts w:ascii="Arial" w:hAnsi="Arial" w:hint="default"/>
      </w:rPr>
    </w:lvl>
    <w:lvl w:ilvl="2" w:tplc="EA1E36E6" w:tentative="1">
      <w:start w:val="1"/>
      <w:numFmt w:val="bullet"/>
      <w:lvlText w:val="•"/>
      <w:lvlJc w:val="left"/>
      <w:pPr>
        <w:tabs>
          <w:tab w:val="num" w:pos="2160"/>
        </w:tabs>
        <w:ind w:left="2160" w:hanging="360"/>
      </w:pPr>
      <w:rPr>
        <w:rFonts w:ascii="Arial" w:hAnsi="Arial" w:hint="default"/>
      </w:rPr>
    </w:lvl>
    <w:lvl w:ilvl="3" w:tplc="66567390" w:tentative="1">
      <w:start w:val="1"/>
      <w:numFmt w:val="bullet"/>
      <w:lvlText w:val="•"/>
      <w:lvlJc w:val="left"/>
      <w:pPr>
        <w:tabs>
          <w:tab w:val="num" w:pos="2880"/>
        </w:tabs>
        <w:ind w:left="2880" w:hanging="360"/>
      </w:pPr>
      <w:rPr>
        <w:rFonts w:ascii="Arial" w:hAnsi="Arial" w:hint="default"/>
      </w:rPr>
    </w:lvl>
    <w:lvl w:ilvl="4" w:tplc="FAD457AC" w:tentative="1">
      <w:start w:val="1"/>
      <w:numFmt w:val="bullet"/>
      <w:lvlText w:val="•"/>
      <w:lvlJc w:val="left"/>
      <w:pPr>
        <w:tabs>
          <w:tab w:val="num" w:pos="3600"/>
        </w:tabs>
        <w:ind w:left="3600" w:hanging="360"/>
      </w:pPr>
      <w:rPr>
        <w:rFonts w:ascii="Arial" w:hAnsi="Arial" w:hint="default"/>
      </w:rPr>
    </w:lvl>
    <w:lvl w:ilvl="5" w:tplc="EF203406" w:tentative="1">
      <w:start w:val="1"/>
      <w:numFmt w:val="bullet"/>
      <w:lvlText w:val="•"/>
      <w:lvlJc w:val="left"/>
      <w:pPr>
        <w:tabs>
          <w:tab w:val="num" w:pos="4320"/>
        </w:tabs>
        <w:ind w:left="4320" w:hanging="360"/>
      </w:pPr>
      <w:rPr>
        <w:rFonts w:ascii="Arial" w:hAnsi="Arial" w:hint="default"/>
      </w:rPr>
    </w:lvl>
    <w:lvl w:ilvl="6" w:tplc="35567580" w:tentative="1">
      <w:start w:val="1"/>
      <w:numFmt w:val="bullet"/>
      <w:lvlText w:val="•"/>
      <w:lvlJc w:val="left"/>
      <w:pPr>
        <w:tabs>
          <w:tab w:val="num" w:pos="5040"/>
        </w:tabs>
        <w:ind w:left="5040" w:hanging="360"/>
      </w:pPr>
      <w:rPr>
        <w:rFonts w:ascii="Arial" w:hAnsi="Arial" w:hint="default"/>
      </w:rPr>
    </w:lvl>
    <w:lvl w:ilvl="7" w:tplc="46DA9B46" w:tentative="1">
      <w:start w:val="1"/>
      <w:numFmt w:val="bullet"/>
      <w:lvlText w:val="•"/>
      <w:lvlJc w:val="left"/>
      <w:pPr>
        <w:tabs>
          <w:tab w:val="num" w:pos="5760"/>
        </w:tabs>
        <w:ind w:left="5760" w:hanging="360"/>
      </w:pPr>
      <w:rPr>
        <w:rFonts w:ascii="Arial" w:hAnsi="Arial" w:hint="default"/>
      </w:rPr>
    </w:lvl>
    <w:lvl w:ilvl="8" w:tplc="4C7C8F04" w:tentative="1">
      <w:start w:val="1"/>
      <w:numFmt w:val="bullet"/>
      <w:lvlText w:val="•"/>
      <w:lvlJc w:val="left"/>
      <w:pPr>
        <w:tabs>
          <w:tab w:val="num" w:pos="6480"/>
        </w:tabs>
        <w:ind w:left="6480" w:hanging="360"/>
      </w:pPr>
      <w:rPr>
        <w:rFonts w:ascii="Arial" w:hAnsi="Arial" w:hint="default"/>
      </w:rPr>
    </w:lvl>
  </w:abstractNum>
  <w:abstractNum w:abstractNumId="5">
    <w:nsid w:val="26DC7BF3"/>
    <w:multiLevelType w:val="hybridMultilevel"/>
    <w:tmpl w:val="FF8C5038"/>
    <w:lvl w:ilvl="0" w:tplc="06123138">
      <w:start w:val="1"/>
      <w:numFmt w:val="bullet"/>
      <w:lvlText w:val="•"/>
      <w:lvlJc w:val="left"/>
      <w:pPr>
        <w:tabs>
          <w:tab w:val="num" w:pos="720"/>
        </w:tabs>
        <w:ind w:left="720" w:hanging="360"/>
      </w:pPr>
      <w:rPr>
        <w:rFonts w:ascii="Arial" w:hAnsi="Arial" w:hint="default"/>
      </w:rPr>
    </w:lvl>
    <w:lvl w:ilvl="1" w:tplc="A4305E24" w:tentative="1">
      <w:start w:val="1"/>
      <w:numFmt w:val="bullet"/>
      <w:lvlText w:val="•"/>
      <w:lvlJc w:val="left"/>
      <w:pPr>
        <w:tabs>
          <w:tab w:val="num" w:pos="1440"/>
        </w:tabs>
        <w:ind w:left="1440" w:hanging="360"/>
      </w:pPr>
      <w:rPr>
        <w:rFonts w:ascii="Arial" w:hAnsi="Arial" w:hint="default"/>
      </w:rPr>
    </w:lvl>
    <w:lvl w:ilvl="2" w:tplc="0400D60A" w:tentative="1">
      <w:start w:val="1"/>
      <w:numFmt w:val="bullet"/>
      <w:lvlText w:val="•"/>
      <w:lvlJc w:val="left"/>
      <w:pPr>
        <w:tabs>
          <w:tab w:val="num" w:pos="2160"/>
        </w:tabs>
        <w:ind w:left="2160" w:hanging="360"/>
      </w:pPr>
      <w:rPr>
        <w:rFonts w:ascii="Arial" w:hAnsi="Arial" w:hint="default"/>
      </w:rPr>
    </w:lvl>
    <w:lvl w:ilvl="3" w:tplc="C52A4E74" w:tentative="1">
      <w:start w:val="1"/>
      <w:numFmt w:val="bullet"/>
      <w:lvlText w:val="•"/>
      <w:lvlJc w:val="left"/>
      <w:pPr>
        <w:tabs>
          <w:tab w:val="num" w:pos="2880"/>
        </w:tabs>
        <w:ind w:left="2880" w:hanging="360"/>
      </w:pPr>
      <w:rPr>
        <w:rFonts w:ascii="Arial" w:hAnsi="Arial" w:hint="default"/>
      </w:rPr>
    </w:lvl>
    <w:lvl w:ilvl="4" w:tplc="355A3964" w:tentative="1">
      <w:start w:val="1"/>
      <w:numFmt w:val="bullet"/>
      <w:lvlText w:val="•"/>
      <w:lvlJc w:val="left"/>
      <w:pPr>
        <w:tabs>
          <w:tab w:val="num" w:pos="3600"/>
        </w:tabs>
        <w:ind w:left="3600" w:hanging="360"/>
      </w:pPr>
      <w:rPr>
        <w:rFonts w:ascii="Arial" w:hAnsi="Arial" w:hint="default"/>
      </w:rPr>
    </w:lvl>
    <w:lvl w:ilvl="5" w:tplc="2D7680CC" w:tentative="1">
      <w:start w:val="1"/>
      <w:numFmt w:val="bullet"/>
      <w:lvlText w:val="•"/>
      <w:lvlJc w:val="left"/>
      <w:pPr>
        <w:tabs>
          <w:tab w:val="num" w:pos="4320"/>
        </w:tabs>
        <w:ind w:left="4320" w:hanging="360"/>
      </w:pPr>
      <w:rPr>
        <w:rFonts w:ascii="Arial" w:hAnsi="Arial" w:hint="default"/>
      </w:rPr>
    </w:lvl>
    <w:lvl w:ilvl="6" w:tplc="8E36139A" w:tentative="1">
      <w:start w:val="1"/>
      <w:numFmt w:val="bullet"/>
      <w:lvlText w:val="•"/>
      <w:lvlJc w:val="left"/>
      <w:pPr>
        <w:tabs>
          <w:tab w:val="num" w:pos="5040"/>
        </w:tabs>
        <w:ind w:left="5040" w:hanging="360"/>
      </w:pPr>
      <w:rPr>
        <w:rFonts w:ascii="Arial" w:hAnsi="Arial" w:hint="default"/>
      </w:rPr>
    </w:lvl>
    <w:lvl w:ilvl="7" w:tplc="7D3258AE" w:tentative="1">
      <w:start w:val="1"/>
      <w:numFmt w:val="bullet"/>
      <w:lvlText w:val="•"/>
      <w:lvlJc w:val="left"/>
      <w:pPr>
        <w:tabs>
          <w:tab w:val="num" w:pos="5760"/>
        </w:tabs>
        <w:ind w:left="5760" w:hanging="360"/>
      </w:pPr>
      <w:rPr>
        <w:rFonts w:ascii="Arial" w:hAnsi="Arial" w:hint="default"/>
      </w:rPr>
    </w:lvl>
    <w:lvl w:ilvl="8" w:tplc="979CA98E" w:tentative="1">
      <w:start w:val="1"/>
      <w:numFmt w:val="bullet"/>
      <w:lvlText w:val="•"/>
      <w:lvlJc w:val="left"/>
      <w:pPr>
        <w:tabs>
          <w:tab w:val="num" w:pos="6480"/>
        </w:tabs>
        <w:ind w:left="6480" w:hanging="360"/>
      </w:pPr>
      <w:rPr>
        <w:rFonts w:ascii="Arial" w:hAnsi="Arial" w:hint="default"/>
      </w:rPr>
    </w:lvl>
  </w:abstractNum>
  <w:abstractNum w:abstractNumId="6">
    <w:nsid w:val="2DB12C22"/>
    <w:multiLevelType w:val="hybridMultilevel"/>
    <w:tmpl w:val="9842BA7C"/>
    <w:lvl w:ilvl="0" w:tplc="D3A2A04E">
      <w:start w:val="1"/>
      <w:numFmt w:val="bullet"/>
      <w:lvlText w:val="•"/>
      <w:lvlJc w:val="left"/>
      <w:pPr>
        <w:tabs>
          <w:tab w:val="num" w:pos="720"/>
        </w:tabs>
        <w:ind w:left="720" w:hanging="360"/>
      </w:pPr>
      <w:rPr>
        <w:rFonts w:ascii="Arial" w:hAnsi="Arial" w:hint="default"/>
      </w:rPr>
    </w:lvl>
    <w:lvl w:ilvl="1" w:tplc="6F92C69A" w:tentative="1">
      <w:start w:val="1"/>
      <w:numFmt w:val="bullet"/>
      <w:lvlText w:val="•"/>
      <w:lvlJc w:val="left"/>
      <w:pPr>
        <w:tabs>
          <w:tab w:val="num" w:pos="1440"/>
        </w:tabs>
        <w:ind w:left="1440" w:hanging="360"/>
      </w:pPr>
      <w:rPr>
        <w:rFonts w:ascii="Arial" w:hAnsi="Arial" w:hint="default"/>
      </w:rPr>
    </w:lvl>
    <w:lvl w:ilvl="2" w:tplc="B0041696" w:tentative="1">
      <w:start w:val="1"/>
      <w:numFmt w:val="bullet"/>
      <w:lvlText w:val="•"/>
      <w:lvlJc w:val="left"/>
      <w:pPr>
        <w:tabs>
          <w:tab w:val="num" w:pos="2160"/>
        </w:tabs>
        <w:ind w:left="2160" w:hanging="360"/>
      </w:pPr>
      <w:rPr>
        <w:rFonts w:ascii="Arial" w:hAnsi="Arial" w:hint="default"/>
      </w:rPr>
    </w:lvl>
    <w:lvl w:ilvl="3" w:tplc="E9BA4646" w:tentative="1">
      <w:start w:val="1"/>
      <w:numFmt w:val="bullet"/>
      <w:lvlText w:val="•"/>
      <w:lvlJc w:val="left"/>
      <w:pPr>
        <w:tabs>
          <w:tab w:val="num" w:pos="2880"/>
        </w:tabs>
        <w:ind w:left="2880" w:hanging="360"/>
      </w:pPr>
      <w:rPr>
        <w:rFonts w:ascii="Arial" w:hAnsi="Arial" w:hint="default"/>
      </w:rPr>
    </w:lvl>
    <w:lvl w:ilvl="4" w:tplc="547691C4" w:tentative="1">
      <w:start w:val="1"/>
      <w:numFmt w:val="bullet"/>
      <w:lvlText w:val="•"/>
      <w:lvlJc w:val="left"/>
      <w:pPr>
        <w:tabs>
          <w:tab w:val="num" w:pos="3600"/>
        </w:tabs>
        <w:ind w:left="3600" w:hanging="360"/>
      </w:pPr>
      <w:rPr>
        <w:rFonts w:ascii="Arial" w:hAnsi="Arial" w:hint="default"/>
      </w:rPr>
    </w:lvl>
    <w:lvl w:ilvl="5" w:tplc="89C4CC0C" w:tentative="1">
      <w:start w:val="1"/>
      <w:numFmt w:val="bullet"/>
      <w:lvlText w:val="•"/>
      <w:lvlJc w:val="left"/>
      <w:pPr>
        <w:tabs>
          <w:tab w:val="num" w:pos="4320"/>
        </w:tabs>
        <w:ind w:left="4320" w:hanging="360"/>
      </w:pPr>
      <w:rPr>
        <w:rFonts w:ascii="Arial" w:hAnsi="Arial" w:hint="default"/>
      </w:rPr>
    </w:lvl>
    <w:lvl w:ilvl="6" w:tplc="74C2CED2" w:tentative="1">
      <w:start w:val="1"/>
      <w:numFmt w:val="bullet"/>
      <w:lvlText w:val="•"/>
      <w:lvlJc w:val="left"/>
      <w:pPr>
        <w:tabs>
          <w:tab w:val="num" w:pos="5040"/>
        </w:tabs>
        <w:ind w:left="5040" w:hanging="360"/>
      </w:pPr>
      <w:rPr>
        <w:rFonts w:ascii="Arial" w:hAnsi="Arial" w:hint="default"/>
      </w:rPr>
    </w:lvl>
    <w:lvl w:ilvl="7" w:tplc="FBF22826" w:tentative="1">
      <w:start w:val="1"/>
      <w:numFmt w:val="bullet"/>
      <w:lvlText w:val="•"/>
      <w:lvlJc w:val="left"/>
      <w:pPr>
        <w:tabs>
          <w:tab w:val="num" w:pos="5760"/>
        </w:tabs>
        <w:ind w:left="5760" w:hanging="360"/>
      </w:pPr>
      <w:rPr>
        <w:rFonts w:ascii="Arial" w:hAnsi="Arial" w:hint="default"/>
      </w:rPr>
    </w:lvl>
    <w:lvl w:ilvl="8" w:tplc="C406C156" w:tentative="1">
      <w:start w:val="1"/>
      <w:numFmt w:val="bullet"/>
      <w:lvlText w:val="•"/>
      <w:lvlJc w:val="left"/>
      <w:pPr>
        <w:tabs>
          <w:tab w:val="num" w:pos="6480"/>
        </w:tabs>
        <w:ind w:left="6480" w:hanging="360"/>
      </w:pPr>
      <w:rPr>
        <w:rFonts w:ascii="Arial" w:hAnsi="Arial" w:hint="default"/>
      </w:rPr>
    </w:lvl>
  </w:abstractNum>
  <w:abstractNum w:abstractNumId="7">
    <w:nsid w:val="3F6E1B1A"/>
    <w:multiLevelType w:val="hybridMultilevel"/>
    <w:tmpl w:val="FAF8930A"/>
    <w:lvl w:ilvl="0" w:tplc="6CA0A5F8">
      <w:start w:val="1"/>
      <w:numFmt w:val="bullet"/>
      <w:lvlText w:val="•"/>
      <w:lvlJc w:val="left"/>
      <w:pPr>
        <w:tabs>
          <w:tab w:val="num" w:pos="720"/>
        </w:tabs>
        <w:ind w:left="720" w:hanging="360"/>
      </w:pPr>
      <w:rPr>
        <w:rFonts w:ascii="Arial" w:hAnsi="Arial" w:hint="default"/>
      </w:rPr>
    </w:lvl>
    <w:lvl w:ilvl="1" w:tplc="8D78E1A4" w:tentative="1">
      <w:start w:val="1"/>
      <w:numFmt w:val="bullet"/>
      <w:lvlText w:val="•"/>
      <w:lvlJc w:val="left"/>
      <w:pPr>
        <w:tabs>
          <w:tab w:val="num" w:pos="1440"/>
        </w:tabs>
        <w:ind w:left="1440" w:hanging="360"/>
      </w:pPr>
      <w:rPr>
        <w:rFonts w:ascii="Arial" w:hAnsi="Arial" w:hint="default"/>
      </w:rPr>
    </w:lvl>
    <w:lvl w:ilvl="2" w:tplc="DD9C3FF2" w:tentative="1">
      <w:start w:val="1"/>
      <w:numFmt w:val="bullet"/>
      <w:lvlText w:val="•"/>
      <w:lvlJc w:val="left"/>
      <w:pPr>
        <w:tabs>
          <w:tab w:val="num" w:pos="2160"/>
        </w:tabs>
        <w:ind w:left="2160" w:hanging="360"/>
      </w:pPr>
      <w:rPr>
        <w:rFonts w:ascii="Arial" w:hAnsi="Arial" w:hint="default"/>
      </w:rPr>
    </w:lvl>
    <w:lvl w:ilvl="3" w:tplc="74042114" w:tentative="1">
      <w:start w:val="1"/>
      <w:numFmt w:val="bullet"/>
      <w:lvlText w:val="•"/>
      <w:lvlJc w:val="left"/>
      <w:pPr>
        <w:tabs>
          <w:tab w:val="num" w:pos="2880"/>
        </w:tabs>
        <w:ind w:left="2880" w:hanging="360"/>
      </w:pPr>
      <w:rPr>
        <w:rFonts w:ascii="Arial" w:hAnsi="Arial" w:hint="default"/>
      </w:rPr>
    </w:lvl>
    <w:lvl w:ilvl="4" w:tplc="46348EF8" w:tentative="1">
      <w:start w:val="1"/>
      <w:numFmt w:val="bullet"/>
      <w:lvlText w:val="•"/>
      <w:lvlJc w:val="left"/>
      <w:pPr>
        <w:tabs>
          <w:tab w:val="num" w:pos="3600"/>
        </w:tabs>
        <w:ind w:left="3600" w:hanging="360"/>
      </w:pPr>
      <w:rPr>
        <w:rFonts w:ascii="Arial" w:hAnsi="Arial" w:hint="default"/>
      </w:rPr>
    </w:lvl>
    <w:lvl w:ilvl="5" w:tplc="5D18F1E6" w:tentative="1">
      <w:start w:val="1"/>
      <w:numFmt w:val="bullet"/>
      <w:lvlText w:val="•"/>
      <w:lvlJc w:val="left"/>
      <w:pPr>
        <w:tabs>
          <w:tab w:val="num" w:pos="4320"/>
        </w:tabs>
        <w:ind w:left="4320" w:hanging="360"/>
      </w:pPr>
      <w:rPr>
        <w:rFonts w:ascii="Arial" w:hAnsi="Arial" w:hint="default"/>
      </w:rPr>
    </w:lvl>
    <w:lvl w:ilvl="6" w:tplc="878804E4" w:tentative="1">
      <w:start w:val="1"/>
      <w:numFmt w:val="bullet"/>
      <w:lvlText w:val="•"/>
      <w:lvlJc w:val="left"/>
      <w:pPr>
        <w:tabs>
          <w:tab w:val="num" w:pos="5040"/>
        </w:tabs>
        <w:ind w:left="5040" w:hanging="360"/>
      </w:pPr>
      <w:rPr>
        <w:rFonts w:ascii="Arial" w:hAnsi="Arial" w:hint="default"/>
      </w:rPr>
    </w:lvl>
    <w:lvl w:ilvl="7" w:tplc="169A68C4" w:tentative="1">
      <w:start w:val="1"/>
      <w:numFmt w:val="bullet"/>
      <w:lvlText w:val="•"/>
      <w:lvlJc w:val="left"/>
      <w:pPr>
        <w:tabs>
          <w:tab w:val="num" w:pos="5760"/>
        </w:tabs>
        <w:ind w:left="5760" w:hanging="360"/>
      </w:pPr>
      <w:rPr>
        <w:rFonts w:ascii="Arial" w:hAnsi="Arial" w:hint="default"/>
      </w:rPr>
    </w:lvl>
    <w:lvl w:ilvl="8" w:tplc="865CEBB6" w:tentative="1">
      <w:start w:val="1"/>
      <w:numFmt w:val="bullet"/>
      <w:lvlText w:val="•"/>
      <w:lvlJc w:val="left"/>
      <w:pPr>
        <w:tabs>
          <w:tab w:val="num" w:pos="6480"/>
        </w:tabs>
        <w:ind w:left="6480" w:hanging="360"/>
      </w:pPr>
      <w:rPr>
        <w:rFonts w:ascii="Arial" w:hAnsi="Arial" w:hint="default"/>
      </w:rPr>
    </w:lvl>
  </w:abstractNum>
  <w:abstractNum w:abstractNumId="8">
    <w:nsid w:val="43653BCD"/>
    <w:multiLevelType w:val="hybridMultilevel"/>
    <w:tmpl w:val="D87C9086"/>
    <w:lvl w:ilvl="0" w:tplc="03AC2674">
      <w:start w:val="1"/>
      <w:numFmt w:val="bullet"/>
      <w:lvlText w:val="•"/>
      <w:lvlJc w:val="left"/>
      <w:pPr>
        <w:tabs>
          <w:tab w:val="num" w:pos="720"/>
        </w:tabs>
        <w:ind w:left="720" w:hanging="360"/>
      </w:pPr>
      <w:rPr>
        <w:rFonts w:ascii="Arial" w:hAnsi="Arial" w:hint="default"/>
      </w:rPr>
    </w:lvl>
    <w:lvl w:ilvl="1" w:tplc="9DE0404C" w:tentative="1">
      <w:start w:val="1"/>
      <w:numFmt w:val="bullet"/>
      <w:lvlText w:val="•"/>
      <w:lvlJc w:val="left"/>
      <w:pPr>
        <w:tabs>
          <w:tab w:val="num" w:pos="1440"/>
        </w:tabs>
        <w:ind w:left="1440" w:hanging="360"/>
      </w:pPr>
      <w:rPr>
        <w:rFonts w:ascii="Arial" w:hAnsi="Arial" w:hint="default"/>
      </w:rPr>
    </w:lvl>
    <w:lvl w:ilvl="2" w:tplc="1CCE754C" w:tentative="1">
      <w:start w:val="1"/>
      <w:numFmt w:val="bullet"/>
      <w:lvlText w:val="•"/>
      <w:lvlJc w:val="left"/>
      <w:pPr>
        <w:tabs>
          <w:tab w:val="num" w:pos="2160"/>
        </w:tabs>
        <w:ind w:left="2160" w:hanging="360"/>
      </w:pPr>
      <w:rPr>
        <w:rFonts w:ascii="Arial" w:hAnsi="Arial" w:hint="default"/>
      </w:rPr>
    </w:lvl>
    <w:lvl w:ilvl="3" w:tplc="6486DE96" w:tentative="1">
      <w:start w:val="1"/>
      <w:numFmt w:val="bullet"/>
      <w:lvlText w:val="•"/>
      <w:lvlJc w:val="left"/>
      <w:pPr>
        <w:tabs>
          <w:tab w:val="num" w:pos="2880"/>
        </w:tabs>
        <w:ind w:left="2880" w:hanging="360"/>
      </w:pPr>
      <w:rPr>
        <w:rFonts w:ascii="Arial" w:hAnsi="Arial" w:hint="default"/>
      </w:rPr>
    </w:lvl>
    <w:lvl w:ilvl="4" w:tplc="AAE210BC" w:tentative="1">
      <w:start w:val="1"/>
      <w:numFmt w:val="bullet"/>
      <w:lvlText w:val="•"/>
      <w:lvlJc w:val="left"/>
      <w:pPr>
        <w:tabs>
          <w:tab w:val="num" w:pos="3600"/>
        </w:tabs>
        <w:ind w:left="3600" w:hanging="360"/>
      </w:pPr>
      <w:rPr>
        <w:rFonts w:ascii="Arial" w:hAnsi="Arial" w:hint="default"/>
      </w:rPr>
    </w:lvl>
    <w:lvl w:ilvl="5" w:tplc="51ACA34E" w:tentative="1">
      <w:start w:val="1"/>
      <w:numFmt w:val="bullet"/>
      <w:lvlText w:val="•"/>
      <w:lvlJc w:val="left"/>
      <w:pPr>
        <w:tabs>
          <w:tab w:val="num" w:pos="4320"/>
        </w:tabs>
        <w:ind w:left="4320" w:hanging="360"/>
      </w:pPr>
      <w:rPr>
        <w:rFonts w:ascii="Arial" w:hAnsi="Arial" w:hint="default"/>
      </w:rPr>
    </w:lvl>
    <w:lvl w:ilvl="6" w:tplc="594ABDD4" w:tentative="1">
      <w:start w:val="1"/>
      <w:numFmt w:val="bullet"/>
      <w:lvlText w:val="•"/>
      <w:lvlJc w:val="left"/>
      <w:pPr>
        <w:tabs>
          <w:tab w:val="num" w:pos="5040"/>
        </w:tabs>
        <w:ind w:left="5040" w:hanging="360"/>
      </w:pPr>
      <w:rPr>
        <w:rFonts w:ascii="Arial" w:hAnsi="Arial" w:hint="default"/>
      </w:rPr>
    </w:lvl>
    <w:lvl w:ilvl="7" w:tplc="180E584E" w:tentative="1">
      <w:start w:val="1"/>
      <w:numFmt w:val="bullet"/>
      <w:lvlText w:val="•"/>
      <w:lvlJc w:val="left"/>
      <w:pPr>
        <w:tabs>
          <w:tab w:val="num" w:pos="5760"/>
        </w:tabs>
        <w:ind w:left="5760" w:hanging="360"/>
      </w:pPr>
      <w:rPr>
        <w:rFonts w:ascii="Arial" w:hAnsi="Arial" w:hint="default"/>
      </w:rPr>
    </w:lvl>
    <w:lvl w:ilvl="8" w:tplc="361663BC" w:tentative="1">
      <w:start w:val="1"/>
      <w:numFmt w:val="bullet"/>
      <w:lvlText w:val="•"/>
      <w:lvlJc w:val="left"/>
      <w:pPr>
        <w:tabs>
          <w:tab w:val="num" w:pos="6480"/>
        </w:tabs>
        <w:ind w:left="6480" w:hanging="360"/>
      </w:pPr>
      <w:rPr>
        <w:rFonts w:ascii="Arial" w:hAnsi="Arial" w:hint="default"/>
      </w:rPr>
    </w:lvl>
  </w:abstractNum>
  <w:abstractNum w:abstractNumId="9">
    <w:nsid w:val="555A2D78"/>
    <w:multiLevelType w:val="hybridMultilevel"/>
    <w:tmpl w:val="2D685C40"/>
    <w:lvl w:ilvl="0" w:tplc="7DA24B72">
      <w:start w:val="1"/>
      <w:numFmt w:val="bullet"/>
      <w:lvlText w:val="•"/>
      <w:lvlJc w:val="left"/>
      <w:pPr>
        <w:tabs>
          <w:tab w:val="num" w:pos="720"/>
        </w:tabs>
        <w:ind w:left="720" w:hanging="360"/>
      </w:pPr>
      <w:rPr>
        <w:rFonts w:ascii="Arial" w:hAnsi="Arial" w:hint="default"/>
      </w:rPr>
    </w:lvl>
    <w:lvl w:ilvl="1" w:tplc="BAE45266">
      <w:numFmt w:val="bullet"/>
      <w:lvlText w:val="–"/>
      <w:lvlJc w:val="left"/>
      <w:pPr>
        <w:tabs>
          <w:tab w:val="num" w:pos="1440"/>
        </w:tabs>
        <w:ind w:left="1440" w:hanging="360"/>
      </w:pPr>
      <w:rPr>
        <w:rFonts w:ascii="Arial" w:hAnsi="Arial" w:hint="default"/>
      </w:rPr>
    </w:lvl>
    <w:lvl w:ilvl="2" w:tplc="642C7F78" w:tentative="1">
      <w:start w:val="1"/>
      <w:numFmt w:val="bullet"/>
      <w:lvlText w:val="•"/>
      <w:lvlJc w:val="left"/>
      <w:pPr>
        <w:tabs>
          <w:tab w:val="num" w:pos="2160"/>
        </w:tabs>
        <w:ind w:left="2160" w:hanging="360"/>
      </w:pPr>
      <w:rPr>
        <w:rFonts w:ascii="Arial" w:hAnsi="Arial" w:hint="default"/>
      </w:rPr>
    </w:lvl>
    <w:lvl w:ilvl="3" w:tplc="A2F86C72" w:tentative="1">
      <w:start w:val="1"/>
      <w:numFmt w:val="bullet"/>
      <w:lvlText w:val="•"/>
      <w:lvlJc w:val="left"/>
      <w:pPr>
        <w:tabs>
          <w:tab w:val="num" w:pos="2880"/>
        </w:tabs>
        <w:ind w:left="2880" w:hanging="360"/>
      </w:pPr>
      <w:rPr>
        <w:rFonts w:ascii="Arial" w:hAnsi="Arial" w:hint="default"/>
      </w:rPr>
    </w:lvl>
    <w:lvl w:ilvl="4" w:tplc="ACBEA1EA" w:tentative="1">
      <w:start w:val="1"/>
      <w:numFmt w:val="bullet"/>
      <w:lvlText w:val="•"/>
      <w:lvlJc w:val="left"/>
      <w:pPr>
        <w:tabs>
          <w:tab w:val="num" w:pos="3600"/>
        </w:tabs>
        <w:ind w:left="3600" w:hanging="360"/>
      </w:pPr>
      <w:rPr>
        <w:rFonts w:ascii="Arial" w:hAnsi="Arial" w:hint="default"/>
      </w:rPr>
    </w:lvl>
    <w:lvl w:ilvl="5" w:tplc="166C6D1C" w:tentative="1">
      <w:start w:val="1"/>
      <w:numFmt w:val="bullet"/>
      <w:lvlText w:val="•"/>
      <w:lvlJc w:val="left"/>
      <w:pPr>
        <w:tabs>
          <w:tab w:val="num" w:pos="4320"/>
        </w:tabs>
        <w:ind w:left="4320" w:hanging="360"/>
      </w:pPr>
      <w:rPr>
        <w:rFonts w:ascii="Arial" w:hAnsi="Arial" w:hint="default"/>
      </w:rPr>
    </w:lvl>
    <w:lvl w:ilvl="6" w:tplc="2BF47D56" w:tentative="1">
      <w:start w:val="1"/>
      <w:numFmt w:val="bullet"/>
      <w:lvlText w:val="•"/>
      <w:lvlJc w:val="left"/>
      <w:pPr>
        <w:tabs>
          <w:tab w:val="num" w:pos="5040"/>
        </w:tabs>
        <w:ind w:left="5040" w:hanging="360"/>
      </w:pPr>
      <w:rPr>
        <w:rFonts w:ascii="Arial" w:hAnsi="Arial" w:hint="default"/>
      </w:rPr>
    </w:lvl>
    <w:lvl w:ilvl="7" w:tplc="CCBA82E2" w:tentative="1">
      <w:start w:val="1"/>
      <w:numFmt w:val="bullet"/>
      <w:lvlText w:val="•"/>
      <w:lvlJc w:val="left"/>
      <w:pPr>
        <w:tabs>
          <w:tab w:val="num" w:pos="5760"/>
        </w:tabs>
        <w:ind w:left="5760" w:hanging="360"/>
      </w:pPr>
      <w:rPr>
        <w:rFonts w:ascii="Arial" w:hAnsi="Arial" w:hint="default"/>
      </w:rPr>
    </w:lvl>
    <w:lvl w:ilvl="8" w:tplc="B49411C8" w:tentative="1">
      <w:start w:val="1"/>
      <w:numFmt w:val="bullet"/>
      <w:lvlText w:val="•"/>
      <w:lvlJc w:val="left"/>
      <w:pPr>
        <w:tabs>
          <w:tab w:val="num" w:pos="6480"/>
        </w:tabs>
        <w:ind w:left="6480" w:hanging="360"/>
      </w:pPr>
      <w:rPr>
        <w:rFonts w:ascii="Arial" w:hAnsi="Arial" w:hint="default"/>
      </w:rPr>
    </w:lvl>
  </w:abstractNum>
  <w:abstractNum w:abstractNumId="10">
    <w:nsid w:val="57B452D4"/>
    <w:multiLevelType w:val="hybridMultilevel"/>
    <w:tmpl w:val="C6D6950A"/>
    <w:lvl w:ilvl="0" w:tplc="25FED074">
      <w:start w:val="1"/>
      <w:numFmt w:val="bullet"/>
      <w:lvlText w:val="•"/>
      <w:lvlJc w:val="left"/>
      <w:pPr>
        <w:tabs>
          <w:tab w:val="num" w:pos="720"/>
        </w:tabs>
        <w:ind w:left="720" w:hanging="360"/>
      </w:pPr>
      <w:rPr>
        <w:rFonts w:ascii="Arial" w:hAnsi="Arial" w:hint="default"/>
      </w:rPr>
    </w:lvl>
    <w:lvl w:ilvl="1" w:tplc="84645412" w:tentative="1">
      <w:start w:val="1"/>
      <w:numFmt w:val="bullet"/>
      <w:lvlText w:val="•"/>
      <w:lvlJc w:val="left"/>
      <w:pPr>
        <w:tabs>
          <w:tab w:val="num" w:pos="1440"/>
        </w:tabs>
        <w:ind w:left="1440" w:hanging="360"/>
      </w:pPr>
      <w:rPr>
        <w:rFonts w:ascii="Arial" w:hAnsi="Arial" w:hint="default"/>
      </w:rPr>
    </w:lvl>
    <w:lvl w:ilvl="2" w:tplc="9A625014" w:tentative="1">
      <w:start w:val="1"/>
      <w:numFmt w:val="bullet"/>
      <w:lvlText w:val="•"/>
      <w:lvlJc w:val="left"/>
      <w:pPr>
        <w:tabs>
          <w:tab w:val="num" w:pos="2160"/>
        </w:tabs>
        <w:ind w:left="2160" w:hanging="360"/>
      </w:pPr>
      <w:rPr>
        <w:rFonts w:ascii="Arial" w:hAnsi="Arial" w:hint="default"/>
      </w:rPr>
    </w:lvl>
    <w:lvl w:ilvl="3" w:tplc="980436F2" w:tentative="1">
      <w:start w:val="1"/>
      <w:numFmt w:val="bullet"/>
      <w:lvlText w:val="•"/>
      <w:lvlJc w:val="left"/>
      <w:pPr>
        <w:tabs>
          <w:tab w:val="num" w:pos="2880"/>
        </w:tabs>
        <w:ind w:left="2880" w:hanging="360"/>
      </w:pPr>
      <w:rPr>
        <w:rFonts w:ascii="Arial" w:hAnsi="Arial" w:hint="default"/>
      </w:rPr>
    </w:lvl>
    <w:lvl w:ilvl="4" w:tplc="5A8C2E08" w:tentative="1">
      <w:start w:val="1"/>
      <w:numFmt w:val="bullet"/>
      <w:lvlText w:val="•"/>
      <w:lvlJc w:val="left"/>
      <w:pPr>
        <w:tabs>
          <w:tab w:val="num" w:pos="3600"/>
        </w:tabs>
        <w:ind w:left="3600" w:hanging="360"/>
      </w:pPr>
      <w:rPr>
        <w:rFonts w:ascii="Arial" w:hAnsi="Arial" w:hint="default"/>
      </w:rPr>
    </w:lvl>
    <w:lvl w:ilvl="5" w:tplc="5678AB3C" w:tentative="1">
      <w:start w:val="1"/>
      <w:numFmt w:val="bullet"/>
      <w:lvlText w:val="•"/>
      <w:lvlJc w:val="left"/>
      <w:pPr>
        <w:tabs>
          <w:tab w:val="num" w:pos="4320"/>
        </w:tabs>
        <w:ind w:left="4320" w:hanging="360"/>
      </w:pPr>
      <w:rPr>
        <w:rFonts w:ascii="Arial" w:hAnsi="Arial" w:hint="default"/>
      </w:rPr>
    </w:lvl>
    <w:lvl w:ilvl="6" w:tplc="CA64FD1A" w:tentative="1">
      <w:start w:val="1"/>
      <w:numFmt w:val="bullet"/>
      <w:lvlText w:val="•"/>
      <w:lvlJc w:val="left"/>
      <w:pPr>
        <w:tabs>
          <w:tab w:val="num" w:pos="5040"/>
        </w:tabs>
        <w:ind w:left="5040" w:hanging="360"/>
      </w:pPr>
      <w:rPr>
        <w:rFonts w:ascii="Arial" w:hAnsi="Arial" w:hint="default"/>
      </w:rPr>
    </w:lvl>
    <w:lvl w:ilvl="7" w:tplc="53EE4FD0" w:tentative="1">
      <w:start w:val="1"/>
      <w:numFmt w:val="bullet"/>
      <w:lvlText w:val="•"/>
      <w:lvlJc w:val="left"/>
      <w:pPr>
        <w:tabs>
          <w:tab w:val="num" w:pos="5760"/>
        </w:tabs>
        <w:ind w:left="5760" w:hanging="360"/>
      </w:pPr>
      <w:rPr>
        <w:rFonts w:ascii="Arial" w:hAnsi="Arial" w:hint="default"/>
      </w:rPr>
    </w:lvl>
    <w:lvl w:ilvl="8" w:tplc="501819FC" w:tentative="1">
      <w:start w:val="1"/>
      <w:numFmt w:val="bullet"/>
      <w:lvlText w:val="•"/>
      <w:lvlJc w:val="left"/>
      <w:pPr>
        <w:tabs>
          <w:tab w:val="num" w:pos="6480"/>
        </w:tabs>
        <w:ind w:left="6480" w:hanging="360"/>
      </w:pPr>
      <w:rPr>
        <w:rFonts w:ascii="Arial" w:hAnsi="Arial" w:hint="default"/>
      </w:rPr>
    </w:lvl>
  </w:abstractNum>
  <w:abstractNum w:abstractNumId="11">
    <w:nsid w:val="6295284A"/>
    <w:multiLevelType w:val="hybridMultilevel"/>
    <w:tmpl w:val="D7FC5A60"/>
    <w:lvl w:ilvl="0" w:tplc="911E940A">
      <w:start w:val="1"/>
      <w:numFmt w:val="bullet"/>
      <w:lvlText w:val="•"/>
      <w:lvlJc w:val="left"/>
      <w:pPr>
        <w:tabs>
          <w:tab w:val="num" w:pos="720"/>
        </w:tabs>
        <w:ind w:left="720" w:hanging="360"/>
      </w:pPr>
      <w:rPr>
        <w:rFonts w:ascii="Arial" w:hAnsi="Arial" w:hint="default"/>
      </w:rPr>
    </w:lvl>
    <w:lvl w:ilvl="1" w:tplc="ECE49B4C" w:tentative="1">
      <w:start w:val="1"/>
      <w:numFmt w:val="bullet"/>
      <w:lvlText w:val="•"/>
      <w:lvlJc w:val="left"/>
      <w:pPr>
        <w:tabs>
          <w:tab w:val="num" w:pos="1440"/>
        </w:tabs>
        <w:ind w:left="1440" w:hanging="360"/>
      </w:pPr>
      <w:rPr>
        <w:rFonts w:ascii="Arial" w:hAnsi="Arial" w:hint="default"/>
      </w:rPr>
    </w:lvl>
    <w:lvl w:ilvl="2" w:tplc="5036924A" w:tentative="1">
      <w:start w:val="1"/>
      <w:numFmt w:val="bullet"/>
      <w:lvlText w:val="•"/>
      <w:lvlJc w:val="left"/>
      <w:pPr>
        <w:tabs>
          <w:tab w:val="num" w:pos="2160"/>
        </w:tabs>
        <w:ind w:left="2160" w:hanging="360"/>
      </w:pPr>
      <w:rPr>
        <w:rFonts w:ascii="Arial" w:hAnsi="Arial" w:hint="default"/>
      </w:rPr>
    </w:lvl>
    <w:lvl w:ilvl="3" w:tplc="9F6C6C4A" w:tentative="1">
      <w:start w:val="1"/>
      <w:numFmt w:val="bullet"/>
      <w:lvlText w:val="•"/>
      <w:lvlJc w:val="left"/>
      <w:pPr>
        <w:tabs>
          <w:tab w:val="num" w:pos="2880"/>
        </w:tabs>
        <w:ind w:left="2880" w:hanging="360"/>
      </w:pPr>
      <w:rPr>
        <w:rFonts w:ascii="Arial" w:hAnsi="Arial" w:hint="default"/>
      </w:rPr>
    </w:lvl>
    <w:lvl w:ilvl="4" w:tplc="CE74CBAA" w:tentative="1">
      <w:start w:val="1"/>
      <w:numFmt w:val="bullet"/>
      <w:lvlText w:val="•"/>
      <w:lvlJc w:val="left"/>
      <w:pPr>
        <w:tabs>
          <w:tab w:val="num" w:pos="3600"/>
        </w:tabs>
        <w:ind w:left="3600" w:hanging="360"/>
      </w:pPr>
      <w:rPr>
        <w:rFonts w:ascii="Arial" w:hAnsi="Arial" w:hint="default"/>
      </w:rPr>
    </w:lvl>
    <w:lvl w:ilvl="5" w:tplc="B89245A6" w:tentative="1">
      <w:start w:val="1"/>
      <w:numFmt w:val="bullet"/>
      <w:lvlText w:val="•"/>
      <w:lvlJc w:val="left"/>
      <w:pPr>
        <w:tabs>
          <w:tab w:val="num" w:pos="4320"/>
        </w:tabs>
        <w:ind w:left="4320" w:hanging="360"/>
      </w:pPr>
      <w:rPr>
        <w:rFonts w:ascii="Arial" w:hAnsi="Arial" w:hint="default"/>
      </w:rPr>
    </w:lvl>
    <w:lvl w:ilvl="6" w:tplc="59580184" w:tentative="1">
      <w:start w:val="1"/>
      <w:numFmt w:val="bullet"/>
      <w:lvlText w:val="•"/>
      <w:lvlJc w:val="left"/>
      <w:pPr>
        <w:tabs>
          <w:tab w:val="num" w:pos="5040"/>
        </w:tabs>
        <w:ind w:left="5040" w:hanging="360"/>
      </w:pPr>
      <w:rPr>
        <w:rFonts w:ascii="Arial" w:hAnsi="Arial" w:hint="default"/>
      </w:rPr>
    </w:lvl>
    <w:lvl w:ilvl="7" w:tplc="A52AAD80" w:tentative="1">
      <w:start w:val="1"/>
      <w:numFmt w:val="bullet"/>
      <w:lvlText w:val="•"/>
      <w:lvlJc w:val="left"/>
      <w:pPr>
        <w:tabs>
          <w:tab w:val="num" w:pos="5760"/>
        </w:tabs>
        <w:ind w:left="5760" w:hanging="360"/>
      </w:pPr>
      <w:rPr>
        <w:rFonts w:ascii="Arial" w:hAnsi="Arial" w:hint="default"/>
      </w:rPr>
    </w:lvl>
    <w:lvl w:ilvl="8" w:tplc="767000D0" w:tentative="1">
      <w:start w:val="1"/>
      <w:numFmt w:val="bullet"/>
      <w:lvlText w:val="•"/>
      <w:lvlJc w:val="left"/>
      <w:pPr>
        <w:tabs>
          <w:tab w:val="num" w:pos="6480"/>
        </w:tabs>
        <w:ind w:left="6480" w:hanging="360"/>
      </w:pPr>
      <w:rPr>
        <w:rFonts w:ascii="Arial" w:hAnsi="Arial" w:hint="default"/>
      </w:rPr>
    </w:lvl>
  </w:abstractNum>
  <w:abstractNum w:abstractNumId="12">
    <w:nsid w:val="64B42280"/>
    <w:multiLevelType w:val="hybridMultilevel"/>
    <w:tmpl w:val="5C162B44"/>
    <w:lvl w:ilvl="0" w:tplc="2958A2E8">
      <w:start w:val="1"/>
      <w:numFmt w:val="bullet"/>
      <w:lvlText w:val="•"/>
      <w:lvlJc w:val="left"/>
      <w:pPr>
        <w:tabs>
          <w:tab w:val="num" w:pos="720"/>
        </w:tabs>
        <w:ind w:left="720" w:hanging="360"/>
      </w:pPr>
      <w:rPr>
        <w:rFonts w:ascii="Arial" w:hAnsi="Arial" w:hint="default"/>
      </w:rPr>
    </w:lvl>
    <w:lvl w:ilvl="1" w:tplc="278EF582" w:tentative="1">
      <w:start w:val="1"/>
      <w:numFmt w:val="bullet"/>
      <w:lvlText w:val="•"/>
      <w:lvlJc w:val="left"/>
      <w:pPr>
        <w:tabs>
          <w:tab w:val="num" w:pos="1440"/>
        </w:tabs>
        <w:ind w:left="1440" w:hanging="360"/>
      </w:pPr>
      <w:rPr>
        <w:rFonts w:ascii="Arial" w:hAnsi="Arial" w:hint="default"/>
      </w:rPr>
    </w:lvl>
    <w:lvl w:ilvl="2" w:tplc="33DE1D82" w:tentative="1">
      <w:start w:val="1"/>
      <w:numFmt w:val="bullet"/>
      <w:lvlText w:val="•"/>
      <w:lvlJc w:val="left"/>
      <w:pPr>
        <w:tabs>
          <w:tab w:val="num" w:pos="2160"/>
        </w:tabs>
        <w:ind w:left="2160" w:hanging="360"/>
      </w:pPr>
      <w:rPr>
        <w:rFonts w:ascii="Arial" w:hAnsi="Arial" w:hint="default"/>
      </w:rPr>
    </w:lvl>
    <w:lvl w:ilvl="3" w:tplc="74A8C784" w:tentative="1">
      <w:start w:val="1"/>
      <w:numFmt w:val="bullet"/>
      <w:lvlText w:val="•"/>
      <w:lvlJc w:val="left"/>
      <w:pPr>
        <w:tabs>
          <w:tab w:val="num" w:pos="2880"/>
        </w:tabs>
        <w:ind w:left="2880" w:hanging="360"/>
      </w:pPr>
      <w:rPr>
        <w:rFonts w:ascii="Arial" w:hAnsi="Arial" w:hint="default"/>
      </w:rPr>
    </w:lvl>
    <w:lvl w:ilvl="4" w:tplc="BCC66DE0" w:tentative="1">
      <w:start w:val="1"/>
      <w:numFmt w:val="bullet"/>
      <w:lvlText w:val="•"/>
      <w:lvlJc w:val="left"/>
      <w:pPr>
        <w:tabs>
          <w:tab w:val="num" w:pos="3600"/>
        </w:tabs>
        <w:ind w:left="3600" w:hanging="360"/>
      </w:pPr>
      <w:rPr>
        <w:rFonts w:ascii="Arial" w:hAnsi="Arial" w:hint="default"/>
      </w:rPr>
    </w:lvl>
    <w:lvl w:ilvl="5" w:tplc="B58C5AB4" w:tentative="1">
      <w:start w:val="1"/>
      <w:numFmt w:val="bullet"/>
      <w:lvlText w:val="•"/>
      <w:lvlJc w:val="left"/>
      <w:pPr>
        <w:tabs>
          <w:tab w:val="num" w:pos="4320"/>
        </w:tabs>
        <w:ind w:left="4320" w:hanging="360"/>
      </w:pPr>
      <w:rPr>
        <w:rFonts w:ascii="Arial" w:hAnsi="Arial" w:hint="default"/>
      </w:rPr>
    </w:lvl>
    <w:lvl w:ilvl="6" w:tplc="2FA2C490" w:tentative="1">
      <w:start w:val="1"/>
      <w:numFmt w:val="bullet"/>
      <w:lvlText w:val="•"/>
      <w:lvlJc w:val="left"/>
      <w:pPr>
        <w:tabs>
          <w:tab w:val="num" w:pos="5040"/>
        </w:tabs>
        <w:ind w:left="5040" w:hanging="360"/>
      </w:pPr>
      <w:rPr>
        <w:rFonts w:ascii="Arial" w:hAnsi="Arial" w:hint="default"/>
      </w:rPr>
    </w:lvl>
    <w:lvl w:ilvl="7" w:tplc="4364E626" w:tentative="1">
      <w:start w:val="1"/>
      <w:numFmt w:val="bullet"/>
      <w:lvlText w:val="•"/>
      <w:lvlJc w:val="left"/>
      <w:pPr>
        <w:tabs>
          <w:tab w:val="num" w:pos="5760"/>
        </w:tabs>
        <w:ind w:left="5760" w:hanging="360"/>
      </w:pPr>
      <w:rPr>
        <w:rFonts w:ascii="Arial" w:hAnsi="Arial" w:hint="default"/>
      </w:rPr>
    </w:lvl>
    <w:lvl w:ilvl="8" w:tplc="DCA8972A" w:tentative="1">
      <w:start w:val="1"/>
      <w:numFmt w:val="bullet"/>
      <w:lvlText w:val="•"/>
      <w:lvlJc w:val="left"/>
      <w:pPr>
        <w:tabs>
          <w:tab w:val="num" w:pos="6480"/>
        </w:tabs>
        <w:ind w:left="6480" w:hanging="360"/>
      </w:pPr>
      <w:rPr>
        <w:rFonts w:ascii="Arial" w:hAnsi="Arial" w:hint="default"/>
      </w:rPr>
    </w:lvl>
  </w:abstractNum>
  <w:abstractNum w:abstractNumId="13">
    <w:nsid w:val="67265B83"/>
    <w:multiLevelType w:val="hybridMultilevel"/>
    <w:tmpl w:val="19D0A02E"/>
    <w:lvl w:ilvl="0" w:tplc="7DA24B7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642C7F78" w:tentative="1">
      <w:start w:val="1"/>
      <w:numFmt w:val="bullet"/>
      <w:lvlText w:val="•"/>
      <w:lvlJc w:val="left"/>
      <w:pPr>
        <w:tabs>
          <w:tab w:val="num" w:pos="2160"/>
        </w:tabs>
        <w:ind w:left="2160" w:hanging="360"/>
      </w:pPr>
      <w:rPr>
        <w:rFonts w:ascii="Arial" w:hAnsi="Arial" w:hint="default"/>
      </w:rPr>
    </w:lvl>
    <w:lvl w:ilvl="3" w:tplc="A2F86C72" w:tentative="1">
      <w:start w:val="1"/>
      <w:numFmt w:val="bullet"/>
      <w:lvlText w:val="•"/>
      <w:lvlJc w:val="left"/>
      <w:pPr>
        <w:tabs>
          <w:tab w:val="num" w:pos="2880"/>
        </w:tabs>
        <w:ind w:left="2880" w:hanging="360"/>
      </w:pPr>
      <w:rPr>
        <w:rFonts w:ascii="Arial" w:hAnsi="Arial" w:hint="default"/>
      </w:rPr>
    </w:lvl>
    <w:lvl w:ilvl="4" w:tplc="ACBEA1EA" w:tentative="1">
      <w:start w:val="1"/>
      <w:numFmt w:val="bullet"/>
      <w:lvlText w:val="•"/>
      <w:lvlJc w:val="left"/>
      <w:pPr>
        <w:tabs>
          <w:tab w:val="num" w:pos="3600"/>
        </w:tabs>
        <w:ind w:left="3600" w:hanging="360"/>
      </w:pPr>
      <w:rPr>
        <w:rFonts w:ascii="Arial" w:hAnsi="Arial" w:hint="default"/>
      </w:rPr>
    </w:lvl>
    <w:lvl w:ilvl="5" w:tplc="166C6D1C" w:tentative="1">
      <w:start w:val="1"/>
      <w:numFmt w:val="bullet"/>
      <w:lvlText w:val="•"/>
      <w:lvlJc w:val="left"/>
      <w:pPr>
        <w:tabs>
          <w:tab w:val="num" w:pos="4320"/>
        </w:tabs>
        <w:ind w:left="4320" w:hanging="360"/>
      </w:pPr>
      <w:rPr>
        <w:rFonts w:ascii="Arial" w:hAnsi="Arial" w:hint="default"/>
      </w:rPr>
    </w:lvl>
    <w:lvl w:ilvl="6" w:tplc="2BF47D56" w:tentative="1">
      <w:start w:val="1"/>
      <w:numFmt w:val="bullet"/>
      <w:lvlText w:val="•"/>
      <w:lvlJc w:val="left"/>
      <w:pPr>
        <w:tabs>
          <w:tab w:val="num" w:pos="5040"/>
        </w:tabs>
        <w:ind w:left="5040" w:hanging="360"/>
      </w:pPr>
      <w:rPr>
        <w:rFonts w:ascii="Arial" w:hAnsi="Arial" w:hint="default"/>
      </w:rPr>
    </w:lvl>
    <w:lvl w:ilvl="7" w:tplc="CCBA82E2" w:tentative="1">
      <w:start w:val="1"/>
      <w:numFmt w:val="bullet"/>
      <w:lvlText w:val="•"/>
      <w:lvlJc w:val="left"/>
      <w:pPr>
        <w:tabs>
          <w:tab w:val="num" w:pos="5760"/>
        </w:tabs>
        <w:ind w:left="5760" w:hanging="360"/>
      </w:pPr>
      <w:rPr>
        <w:rFonts w:ascii="Arial" w:hAnsi="Arial" w:hint="default"/>
      </w:rPr>
    </w:lvl>
    <w:lvl w:ilvl="8" w:tplc="B49411C8" w:tentative="1">
      <w:start w:val="1"/>
      <w:numFmt w:val="bullet"/>
      <w:lvlText w:val="•"/>
      <w:lvlJc w:val="left"/>
      <w:pPr>
        <w:tabs>
          <w:tab w:val="num" w:pos="6480"/>
        </w:tabs>
        <w:ind w:left="6480" w:hanging="360"/>
      </w:pPr>
      <w:rPr>
        <w:rFonts w:ascii="Arial" w:hAnsi="Arial" w:hint="default"/>
      </w:rPr>
    </w:lvl>
  </w:abstractNum>
  <w:abstractNum w:abstractNumId="14">
    <w:nsid w:val="67CC4C7F"/>
    <w:multiLevelType w:val="multilevel"/>
    <w:tmpl w:val="2D685C4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5">
    <w:nsid w:val="6AE81EA1"/>
    <w:multiLevelType w:val="multilevel"/>
    <w:tmpl w:val="35161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2D768C"/>
    <w:multiLevelType w:val="hybridMultilevel"/>
    <w:tmpl w:val="78DE4D6A"/>
    <w:lvl w:ilvl="0" w:tplc="5B982ED2">
      <w:start w:val="1"/>
      <w:numFmt w:val="bullet"/>
      <w:lvlText w:val="•"/>
      <w:lvlJc w:val="left"/>
      <w:pPr>
        <w:tabs>
          <w:tab w:val="num" w:pos="720"/>
        </w:tabs>
        <w:ind w:left="720" w:hanging="360"/>
      </w:pPr>
      <w:rPr>
        <w:rFonts w:ascii="Arial" w:hAnsi="Arial" w:hint="default"/>
      </w:rPr>
    </w:lvl>
    <w:lvl w:ilvl="1" w:tplc="7A56AE60" w:tentative="1">
      <w:start w:val="1"/>
      <w:numFmt w:val="bullet"/>
      <w:lvlText w:val="•"/>
      <w:lvlJc w:val="left"/>
      <w:pPr>
        <w:tabs>
          <w:tab w:val="num" w:pos="1440"/>
        </w:tabs>
        <w:ind w:left="1440" w:hanging="360"/>
      </w:pPr>
      <w:rPr>
        <w:rFonts w:ascii="Arial" w:hAnsi="Arial" w:hint="default"/>
      </w:rPr>
    </w:lvl>
    <w:lvl w:ilvl="2" w:tplc="27E4DE3A" w:tentative="1">
      <w:start w:val="1"/>
      <w:numFmt w:val="bullet"/>
      <w:lvlText w:val="•"/>
      <w:lvlJc w:val="left"/>
      <w:pPr>
        <w:tabs>
          <w:tab w:val="num" w:pos="2160"/>
        </w:tabs>
        <w:ind w:left="2160" w:hanging="360"/>
      </w:pPr>
      <w:rPr>
        <w:rFonts w:ascii="Arial" w:hAnsi="Arial" w:hint="default"/>
      </w:rPr>
    </w:lvl>
    <w:lvl w:ilvl="3" w:tplc="F37CA5F0" w:tentative="1">
      <w:start w:val="1"/>
      <w:numFmt w:val="bullet"/>
      <w:lvlText w:val="•"/>
      <w:lvlJc w:val="left"/>
      <w:pPr>
        <w:tabs>
          <w:tab w:val="num" w:pos="2880"/>
        </w:tabs>
        <w:ind w:left="2880" w:hanging="360"/>
      </w:pPr>
      <w:rPr>
        <w:rFonts w:ascii="Arial" w:hAnsi="Arial" w:hint="default"/>
      </w:rPr>
    </w:lvl>
    <w:lvl w:ilvl="4" w:tplc="938CFD5E" w:tentative="1">
      <w:start w:val="1"/>
      <w:numFmt w:val="bullet"/>
      <w:lvlText w:val="•"/>
      <w:lvlJc w:val="left"/>
      <w:pPr>
        <w:tabs>
          <w:tab w:val="num" w:pos="3600"/>
        </w:tabs>
        <w:ind w:left="3600" w:hanging="360"/>
      </w:pPr>
      <w:rPr>
        <w:rFonts w:ascii="Arial" w:hAnsi="Arial" w:hint="default"/>
      </w:rPr>
    </w:lvl>
    <w:lvl w:ilvl="5" w:tplc="9E301708" w:tentative="1">
      <w:start w:val="1"/>
      <w:numFmt w:val="bullet"/>
      <w:lvlText w:val="•"/>
      <w:lvlJc w:val="left"/>
      <w:pPr>
        <w:tabs>
          <w:tab w:val="num" w:pos="4320"/>
        </w:tabs>
        <w:ind w:left="4320" w:hanging="360"/>
      </w:pPr>
      <w:rPr>
        <w:rFonts w:ascii="Arial" w:hAnsi="Arial" w:hint="default"/>
      </w:rPr>
    </w:lvl>
    <w:lvl w:ilvl="6" w:tplc="F528C130" w:tentative="1">
      <w:start w:val="1"/>
      <w:numFmt w:val="bullet"/>
      <w:lvlText w:val="•"/>
      <w:lvlJc w:val="left"/>
      <w:pPr>
        <w:tabs>
          <w:tab w:val="num" w:pos="5040"/>
        </w:tabs>
        <w:ind w:left="5040" w:hanging="360"/>
      </w:pPr>
      <w:rPr>
        <w:rFonts w:ascii="Arial" w:hAnsi="Arial" w:hint="default"/>
      </w:rPr>
    </w:lvl>
    <w:lvl w:ilvl="7" w:tplc="0032F78C" w:tentative="1">
      <w:start w:val="1"/>
      <w:numFmt w:val="bullet"/>
      <w:lvlText w:val="•"/>
      <w:lvlJc w:val="left"/>
      <w:pPr>
        <w:tabs>
          <w:tab w:val="num" w:pos="5760"/>
        </w:tabs>
        <w:ind w:left="5760" w:hanging="360"/>
      </w:pPr>
      <w:rPr>
        <w:rFonts w:ascii="Arial" w:hAnsi="Arial" w:hint="default"/>
      </w:rPr>
    </w:lvl>
    <w:lvl w:ilvl="8" w:tplc="3C2859C8" w:tentative="1">
      <w:start w:val="1"/>
      <w:numFmt w:val="bullet"/>
      <w:lvlText w:val="•"/>
      <w:lvlJc w:val="left"/>
      <w:pPr>
        <w:tabs>
          <w:tab w:val="num" w:pos="6480"/>
        </w:tabs>
        <w:ind w:left="6480" w:hanging="360"/>
      </w:pPr>
      <w:rPr>
        <w:rFonts w:ascii="Arial" w:hAnsi="Arial" w:hint="default"/>
      </w:rPr>
    </w:lvl>
  </w:abstractNum>
  <w:abstractNum w:abstractNumId="17">
    <w:nsid w:val="6C5006EB"/>
    <w:multiLevelType w:val="hybridMultilevel"/>
    <w:tmpl w:val="103C31B4"/>
    <w:lvl w:ilvl="0" w:tplc="3F5C19FE">
      <w:start w:val="1"/>
      <w:numFmt w:val="bullet"/>
      <w:lvlText w:val="•"/>
      <w:lvlJc w:val="left"/>
      <w:pPr>
        <w:tabs>
          <w:tab w:val="num" w:pos="720"/>
        </w:tabs>
        <w:ind w:left="720" w:hanging="360"/>
      </w:pPr>
      <w:rPr>
        <w:rFonts w:ascii="Arial" w:hAnsi="Arial" w:hint="default"/>
      </w:rPr>
    </w:lvl>
    <w:lvl w:ilvl="1" w:tplc="9A5C64EA" w:tentative="1">
      <w:start w:val="1"/>
      <w:numFmt w:val="bullet"/>
      <w:lvlText w:val="•"/>
      <w:lvlJc w:val="left"/>
      <w:pPr>
        <w:tabs>
          <w:tab w:val="num" w:pos="1440"/>
        </w:tabs>
        <w:ind w:left="1440" w:hanging="360"/>
      </w:pPr>
      <w:rPr>
        <w:rFonts w:ascii="Arial" w:hAnsi="Arial" w:hint="default"/>
      </w:rPr>
    </w:lvl>
    <w:lvl w:ilvl="2" w:tplc="EB1AECA8" w:tentative="1">
      <w:start w:val="1"/>
      <w:numFmt w:val="bullet"/>
      <w:lvlText w:val="•"/>
      <w:lvlJc w:val="left"/>
      <w:pPr>
        <w:tabs>
          <w:tab w:val="num" w:pos="2160"/>
        </w:tabs>
        <w:ind w:left="2160" w:hanging="360"/>
      </w:pPr>
      <w:rPr>
        <w:rFonts w:ascii="Arial" w:hAnsi="Arial" w:hint="default"/>
      </w:rPr>
    </w:lvl>
    <w:lvl w:ilvl="3" w:tplc="852676B0" w:tentative="1">
      <w:start w:val="1"/>
      <w:numFmt w:val="bullet"/>
      <w:lvlText w:val="•"/>
      <w:lvlJc w:val="left"/>
      <w:pPr>
        <w:tabs>
          <w:tab w:val="num" w:pos="2880"/>
        </w:tabs>
        <w:ind w:left="2880" w:hanging="360"/>
      </w:pPr>
      <w:rPr>
        <w:rFonts w:ascii="Arial" w:hAnsi="Arial" w:hint="default"/>
      </w:rPr>
    </w:lvl>
    <w:lvl w:ilvl="4" w:tplc="A7EEED56" w:tentative="1">
      <w:start w:val="1"/>
      <w:numFmt w:val="bullet"/>
      <w:lvlText w:val="•"/>
      <w:lvlJc w:val="left"/>
      <w:pPr>
        <w:tabs>
          <w:tab w:val="num" w:pos="3600"/>
        </w:tabs>
        <w:ind w:left="3600" w:hanging="360"/>
      </w:pPr>
      <w:rPr>
        <w:rFonts w:ascii="Arial" w:hAnsi="Arial" w:hint="default"/>
      </w:rPr>
    </w:lvl>
    <w:lvl w:ilvl="5" w:tplc="7D547668" w:tentative="1">
      <w:start w:val="1"/>
      <w:numFmt w:val="bullet"/>
      <w:lvlText w:val="•"/>
      <w:lvlJc w:val="left"/>
      <w:pPr>
        <w:tabs>
          <w:tab w:val="num" w:pos="4320"/>
        </w:tabs>
        <w:ind w:left="4320" w:hanging="360"/>
      </w:pPr>
      <w:rPr>
        <w:rFonts w:ascii="Arial" w:hAnsi="Arial" w:hint="default"/>
      </w:rPr>
    </w:lvl>
    <w:lvl w:ilvl="6" w:tplc="17603E6E" w:tentative="1">
      <w:start w:val="1"/>
      <w:numFmt w:val="bullet"/>
      <w:lvlText w:val="•"/>
      <w:lvlJc w:val="left"/>
      <w:pPr>
        <w:tabs>
          <w:tab w:val="num" w:pos="5040"/>
        </w:tabs>
        <w:ind w:left="5040" w:hanging="360"/>
      </w:pPr>
      <w:rPr>
        <w:rFonts w:ascii="Arial" w:hAnsi="Arial" w:hint="default"/>
      </w:rPr>
    </w:lvl>
    <w:lvl w:ilvl="7" w:tplc="97145C50" w:tentative="1">
      <w:start w:val="1"/>
      <w:numFmt w:val="bullet"/>
      <w:lvlText w:val="•"/>
      <w:lvlJc w:val="left"/>
      <w:pPr>
        <w:tabs>
          <w:tab w:val="num" w:pos="5760"/>
        </w:tabs>
        <w:ind w:left="5760" w:hanging="360"/>
      </w:pPr>
      <w:rPr>
        <w:rFonts w:ascii="Arial" w:hAnsi="Arial" w:hint="default"/>
      </w:rPr>
    </w:lvl>
    <w:lvl w:ilvl="8" w:tplc="FD16BF70" w:tentative="1">
      <w:start w:val="1"/>
      <w:numFmt w:val="bullet"/>
      <w:lvlText w:val="•"/>
      <w:lvlJc w:val="left"/>
      <w:pPr>
        <w:tabs>
          <w:tab w:val="num" w:pos="6480"/>
        </w:tabs>
        <w:ind w:left="6480" w:hanging="360"/>
      </w:pPr>
      <w:rPr>
        <w:rFonts w:ascii="Arial" w:hAnsi="Arial" w:hint="default"/>
      </w:rPr>
    </w:lvl>
  </w:abstractNum>
  <w:abstractNum w:abstractNumId="18">
    <w:nsid w:val="6D505489"/>
    <w:multiLevelType w:val="hybridMultilevel"/>
    <w:tmpl w:val="E698E4B4"/>
    <w:lvl w:ilvl="0" w:tplc="48F6994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B3D91"/>
    <w:multiLevelType w:val="hybridMultilevel"/>
    <w:tmpl w:val="3516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C253E"/>
    <w:multiLevelType w:val="hybridMultilevel"/>
    <w:tmpl w:val="EBB2AF5A"/>
    <w:lvl w:ilvl="0" w:tplc="ABC2AD44">
      <w:start w:val="1"/>
      <w:numFmt w:val="bullet"/>
      <w:lvlText w:val="•"/>
      <w:lvlJc w:val="left"/>
      <w:pPr>
        <w:tabs>
          <w:tab w:val="num" w:pos="720"/>
        </w:tabs>
        <w:ind w:left="720" w:hanging="360"/>
      </w:pPr>
      <w:rPr>
        <w:rFonts w:ascii="Arial" w:hAnsi="Arial" w:hint="default"/>
      </w:rPr>
    </w:lvl>
    <w:lvl w:ilvl="1" w:tplc="92AC794E" w:tentative="1">
      <w:start w:val="1"/>
      <w:numFmt w:val="bullet"/>
      <w:lvlText w:val="•"/>
      <w:lvlJc w:val="left"/>
      <w:pPr>
        <w:tabs>
          <w:tab w:val="num" w:pos="1440"/>
        </w:tabs>
        <w:ind w:left="1440" w:hanging="360"/>
      </w:pPr>
      <w:rPr>
        <w:rFonts w:ascii="Arial" w:hAnsi="Arial" w:hint="default"/>
      </w:rPr>
    </w:lvl>
    <w:lvl w:ilvl="2" w:tplc="33A6C2DC" w:tentative="1">
      <w:start w:val="1"/>
      <w:numFmt w:val="bullet"/>
      <w:lvlText w:val="•"/>
      <w:lvlJc w:val="left"/>
      <w:pPr>
        <w:tabs>
          <w:tab w:val="num" w:pos="2160"/>
        </w:tabs>
        <w:ind w:left="2160" w:hanging="360"/>
      </w:pPr>
      <w:rPr>
        <w:rFonts w:ascii="Arial" w:hAnsi="Arial" w:hint="default"/>
      </w:rPr>
    </w:lvl>
    <w:lvl w:ilvl="3" w:tplc="F91E9C74" w:tentative="1">
      <w:start w:val="1"/>
      <w:numFmt w:val="bullet"/>
      <w:lvlText w:val="•"/>
      <w:lvlJc w:val="left"/>
      <w:pPr>
        <w:tabs>
          <w:tab w:val="num" w:pos="2880"/>
        </w:tabs>
        <w:ind w:left="2880" w:hanging="360"/>
      </w:pPr>
      <w:rPr>
        <w:rFonts w:ascii="Arial" w:hAnsi="Arial" w:hint="default"/>
      </w:rPr>
    </w:lvl>
    <w:lvl w:ilvl="4" w:tplc="B3FEA506" w:tentative="1">
      <w:start w:val="1"/>
      <w:numFmt w:val="bullet"/>
      <w:lvlText w:val="•"/>
      <w:lvlJc w:val="left"/>
      <w:pPr>
        <w:tabs>
          <w:tab w:val="num" w:pos="3600"/>
        </w:tabs>
        <w:ind w:left="3600" w:hanging="360"/>
      </w:pPr>
      <w:rPr>
        <w:rFonts w:ascii="Arial" w:hAnsi="Arial" w:hint="default"/>
      </w:rPr>
    </w:lvl>
    <w:lvl w:ilvl="5" w:tplc="5A501066" w:tentative="1">
      <w:start w:val="1"/>
      <w:numFmt w:val="bullet"/>
      <w:lvlText w:val="•"/>
      <w:lvlJc w:val="left"/>
      <w:pPr>
        <w:tabs>
          <w:tab w:val="num" w:pos="4320"/>
        </w:tabs>
        <w:ind w:left="4320" w:hanging="360"/>
      </w:pPr>
      <w:rPr>
        <w:rFonts w:ascii="Arial" w:hAnsi="Arial" w:hint="default"/>
      </w:rPr>
    </w:lvl>
    <w:lvl w:ilvl="6" w:tplc="55040C74" w:tentative="1">
      <w:start w:val="1"/>
      <w:numFmt w:val="bullet"/>
      <w:lvlText w:val="•"/>
      <w:lvlJc w:val="left"/>
      <w:pPr>
        <w:tabs>
          <w:tab w:val="num" w:pos="5040"/>
        </w:tabs>
        <w:ind w:left="5040" w:hanging="360"/>
      </w:pPr>
      <w:rPr>
        <w:rFonts w:ascii="Arial" w:hAnsi="Arial" w:hint="default"/>
      </w:rPr>
    </w:lvl>
    <w:lvl w:ilvl="7" w:tplc="1E5C2B24" w:tentative="1">
      <w:start w:val="1"/>
      <w:numFmt w:val="bullet"/>
      <w:lvlText w:val="•"/>
      <w:lvlJc w:val="left"/>
      <w:pPr>
        <w:tabs>
          <w:tab w:val="num" w:pos="5760"/>
        </w:tabs>
        <w:ind w:left="5760" w:hanging="360"/>
      </w:pPr>
      <w:rPr>
        <w:rFonts w:ascii="Arial" w:hAnsi="Arial" w:hint="default"/>
      </w:rPr>
    </w:lvl>
    <w:lvl w:ilvl="8" w:tplc="5D2865B6" w:tentative="1">
      <w:start w:val="1"/>
      <w:numFmt w:val="bullet"/>
      <w:lvlText w:val="•"/>
      <w:lvlJc w:val="left"/>
      <w:pPr>
        <w:tabs>
          <w:tab w:val="num" w:pos="6480"/>
        </w:tabs>
        <w:ind w:left="6480" w:hanging="360"/>
      </w:pPr>
      <w:rPr>
        <w:rFonts w:ascii="Arial" w:hAnsi="Arial" w:hint="default"/>
      </w:rPr>
    </w:lvl>
  </w:abstractNum>
  <w:abstractNum w:abstractNumId="21">
    <w:nsid w:val="72160FE5"/>
    <w:multiLevelType w:val="hybridMultilevel"/>
    <w:tmpl w:val="E090AD60"/>
    <w:lvl w:ilvl="0" w:tplc="B51EB8A0">
      <w:start w:val="1"/>
      <w:numFmt w:val="bullet"/>
      <w:lvlText w:val="•"/>
      <w:lvlJc w:val="left"/>
      <w:pPr>
        <w:tabs>
          <w:tab w:val="num" w:pos="720"/>
        </w:tabs>
        <w:ind w:left="720" w:hanging="360"/>
      </w:pPr>
      <w:rPr>
        <w:rFonts w:ascii="Arial" w:hAnsi="Arial" w:hint="default"/>
      </w:rPr>
    </w:lvl>
    <w:lvl w:ilvl="1" w:tplc="746A8A8C">
      <w:numFmt w:val="bullet"/>
      <w:lvlText w:val="–"/>
      <w:lvlJc w:val="left"/>
      <w:pPr>
        <w:tabs>
          <w:tab w:val="num" w:pos="1440"/>
        </w:tabs>
        <w:ind w:left="1440" w:hanging="360"/>
      </w:pPr>
      <w:rPr>
        <w:rFonts w:ascii="Arial" w:hAnsi="Arial" w:hint="default"/>
      </w:rPr>
    </w:lvl>
    <w:lvl w:ilvl="2" w:tplc="C80E5CCA" w:tentative="1">
      <w:start w:val="1"/>
      <w:numFmt w:val="bullet"/>
      <w:lvlText w:val="•"/>
      <w:lvlJc w:val="left"/>
      <w:pPr>
        <w:tabs>
          <w:tab w:val="num" w:pos="2160"/>
        </w:tabs>
        <w:ind w:left="2160" w:hanging="360"/>
      </w:pPr>
      <w:rPr>
        <w:rFonts w:ascii="Arial" w:hAnsi="Arial" w:hint="default"/>
      </w:rPr>
    </w:lvl>
    <w:lvl w:ilvl="3" w:tplc="3C98032E" w:tentative="1">
      <w:start w:val="1"/>
      <w:numFmt w:val="bullet"/>
      <w:lvlText w:val="•"/>
      <w:lvlJc w:val="left"/>
      <w:pPr>
        <w:tabs>
          <w:tab w:val="num" w:pos="2880"/>
        </w:tabs>
        <w:ind w:left="2880" w:hanging="360"/>
      </w:pPr>
      <w:rPr>
        <w:rFonts w:ascii="Arial" w:hAnsi="Arial" w:hint="default"/>
      </w:rPr>
    </w:lvl>
    <w:lvl w:ilvl="4" w:tplc="370C5596" w:tentative="1">
      <w:start w:val="1"/>
      <w:numFmt w:val="bullet"/>
      <w:lvlText w:val="•"/>
      <w:lvlJc w:val="left"/>
      <w:pPr>
        <w:tabs>
          <w:tab w:val="num" w:pos="3600"/>
        </w:tabs>
        <w:ind w:left="3600" w:hanging="360"/>
      </w:pPr>
      <w:rPr>
        <w:rFonts w:ascii="Arial" w:hAnsi="Arial" w:hint="default"/>
      </w:rPr>
    </w:lvl>
    <w:lvl w:ilvl="5" w:tplc="C854DA34" w:tentative="1">
      <w:start w:val="1"/>
      <w:numFmt w:val="bullet"/>
      <w:lvlText w:val="•"/>
      <w:lvlJc w:val="left"/>
      <w:pPr>
        <w:tabs>
          <w:tab w:val="num" w:pos="4320"/>
        </w:tabs>
        <w:ind w:left="4320" w:hanging="360"/>
      </w:pPr>
      <w:rPr>
        <w:rFonts w:ascii="Arial" w:hAnsi="Arial" w:hint="default"/>
      </w:rPr>
    </w:lvl>
    <w:lvl w:ilvl="6" w:tplc="AB320B32" w:tentative="1">
      <w:start w:val="1"/>
      <w:numFmt w:val="bullet"/>
      <w:lvlText w:val="•"/>
      <w:lvlJc w:val="left"/>
      <w:pPr>
        <w:tabs>
          <w:tab w:val="num" w:pos="5040"/>
        </w:tabs>
        <w:ind w:left="5040" w:hanging="360"/>
      </w:pPr>
      <w:rPr>
        <w:rFonts w:ascii="Arial" w:hAnsi="Arial" w:hint="default"/>
      </w:rPr>
    </w:lvl>
    <w:lvl w:ilvl="7" w:tplc="DEA88E54" w:tentative="1">
      <w:start w:val="1"/>
      <w:numFmt w:val="bullet"/>
      <w:lvlText w:val="•"/>
      <w:lvlJc w:val="left"/>
      <w:pPr>
        <w:tabs>
          <w:tab w:val="num" w:pos="5760"/>
        </w:tabs>
        <w:ind w:left="5760" w:hanging="360"/>
      </w:pPr>
      <w:rPr>
        <w:rFonts w:ascii="Arial" w:hAnsi="Arial" w:hint="default"/>
      </w:rPr>
    </w:lvl>
    <w:lvl w:ilvl="8" w:tplc="8DD838B4" w:tentative="1">
      <w:start w:val="1"/>
      <w:numFmt w:val="bullet"/>
      <w:lvlText w:val="•"/>
      <w:lvlJc w:val="left"/>
      <w:pPr>
        <w:tabs>
          <w:tab w:val="num" w:pos="6480"/>
        </w:tabs>
        <w:ind w:left="6480" w:hanging="360"/>
      </w:pPr>
      <w:rPr>
        <w:rFonts w:ascii="Arial" w:hAnsi="Arial" w:hint="default"/>
      </w:rPr>
    </w:lvl>
  </w:abstractNum>
  <w:abstractNum w:abstractNumId="22">
    <w:nsid w:val="765B48C7"/>
    <w:multiLevelType w:val="hybridMultilevel"/>
    <w:tmpl w:val="9250823A"/>
    <w:lvl w:ilvl="0" w:tplc="6A9C7B84">
      <w:start w:val="1"/>
      <w:numFmt w:val="bullet"/>
      <w:lvlText w:val="•"/>
      <w:lvlJc w:val="left"/>
      <w:pPr>
        <w:tabs>
          <w:tab w:val="num" w:pos="720"/>
        </w:tabs>
        <w:ind w:left="720" w:hanging="360"/>
      </w:pPr>
      <w:rPr>
        <w:rFonts w:ascii="Arial" w:hAnsi="Arial" w:hint="default"/>
      </w:rPr>
    </w:lvl>
    <w:lvl w:ilvl="1" w:tplc="0FAEDC1A" w:tentative="1">
      <w:start w:val="1"/>
      <w:numFmt w:val="bullet"/>
      <w:lvlText w:val="•"/>
      <w:lvlJc w:val="left"/>
      <w:pPr>
        <w:tabs>
          <w:tab w:val="num" w:pos="1440"/>
        </w:tabs>
        <w:ind w:left="1440" w:hanging="360"/>
      </w:pPr>
      <w:rPr>
        <w:rFonts w:ascii="Arial" w:hAnsi="Arial" w:hint="default"/>
      </w:rPr>
    </w:lvl>
    <w:lvl w:ilvl="2" w:tplc="4F1C45B4" w:tentative="1">
      <w:start w:val="1"/>
      <w:numFmt w:val="bullet"/>
      <w:lvlText w:val="•"/>
      <w:lvlJc w:val="left"/>
      <w:pPr>
        <w:tabs>
          <w:tab w:val="num" w:pos="2160"/>
        </w:tabs>
        <w:ind w:left="2160" w:hanging="360"/>
      </w:pPr>
      <w:rPr>
        <w:rFonts w:ascii="Arial" w:hAnsi="Arial" w:hint="default"/>
      </w:rPr>
    </w:lvl>
    <w:lvl w:ilvl="3" w:tplc="56DC90C6" w:tentative="1">
      <w:start w:val="1"/>
      <w:numFmt w:val="bullet"/>
      <w:lvlText w:val="•"/>
      <w:lvlJc w:val="left"/>
      <w:pPr>
        <w:tabs>
          <w:tab w:val="num" w:pos="2880"/>
        </w:tabs>
        <w:ind w:left="2880" w:hanging="360"/>
      </w:pPr>
      <w:rPr>
        <w:rFonts w:ascii="Arial" w:hAnsi="Arial" w:hint="default"/>
      </w:rPr>
    </w:lvl>
    <w:lvl w:ilvl="4" w:tplc="89388B22" w:tentative="1">
      <w:start w:val="1"/>
      <w:numFmt w:val="bullet"/>
      <w:lvlText w:val="•"/>
      <w:lvlJc w:val="left"/>
      <w:pPr>
        <w:tabs>
          <w:tab w:val="num" w:pos="3600"/>
        </w:tabs>
        <w:ind w:left="3600" w:hanging="360"/>
      </w:pPr>
      <w:rPr>
        <w:rFonts w:ascii="Arial" w:hAnsi="Arial" w:hint="default"/>
      </w:rPr>
    </w:lvl>
    <w:lvl w:ilvl="5" w:tplc="2578D208" w:tentative="1">
      <w:start w:val="1"/>
      <w:numFmt w:val="bullet"/>
      <w:lvlText w:val="•"/>
      <w:lvlJc w:val="left"/>
      <w:pPr>
        <w:tabs>
          <w:tab w:val="num" w:pos="4320"/>
        </w:tabs>
        <w:ind w:left="4320" w:hanging="360"/>
      </w:pPr>
      <w:rPr>
        <w:rFonts w:ascii="Arial" w:hAnsi="Arial" w:hint="default"/>
      </w:rPr>
    </w:lvl>
    <w:lvl w:ilvl="6" w:tplc="F4F4F6A4" w:tentative="1">
      <w:start w:val="1"/>
      <w:numFmt w:val="bullet"/>
      <w:lvlText w:val="•"/>
      <w:lvlJc w:val="left"/>
      <w:pPr>
        <w:tabs>
          <w:tab w:val="num" w:pos="5040"/>
        </w:tabs>
        <w:ind w:left="5040" w:hanging="360"/>
      </w:pPr>
      <w:rPr>
        <w:rFonts w:ascii="Arial" w:hAnsi="Arial" w:hint="default"/>
      </w:rPr>
    </w:lvl>
    <w:lvl w:ilvl="7" w:tplc="980202CC" w:tentative="1">
      <w:start w:val="1"/>
      <w:numFmt w:val="bullet"/>
      <w:lvlText w:val="•"/>
      <w:lvlJc w:val="left"/>
      <w:pPr>
        <w:tabs>
          <w:tab w:val="num" w:pos="5760"/>
        </w:tabs>
        <w:ind w:left="5760" w:hanging="360"/>
      </w:pPr>
      <w:rPr>
        <w:rFonts w:ascii="Arial" w:hAnsi="Arial" w:hint="default"/>
      </w:rPr>
    </w:lvl>
    <w:lvl w:ilvl="8" w:tplc="9FA0596E" w:tentative="1">
      <w:start w:val="1"/>
      <w:numFmt w:val="bullet"/>
      <w:lvlText w:val="•"/>
      <w:lvlJc w:val="left"/>
      <w:pPr>
        <w:tabs>
          <w:tab w:val="num" w:pos="6480"/>
        </w:tabs>
        <w:ind w:left="6480" w:hanging="360"/>
      </w:pPr>
      <w:rPr>
        <w:rFonts w:ascii="Arial" w:hAnsi="Arial" w:hint="default"/>
      </w:rPr>
    </w:lvl>
  </w:abstractNum>
  <w:abstractNum w:abstractNumId="23">
    <w:nsid w:val="79CC645F"/>
    <w:multiLevelType w:val="hybridMultilevel"/>
    <w:tmpl w:val="B7B2D636"/>
    <w:lvl w:ilvl="0" w:tplc="620A92F4">
      <w:start w:val="1"/>
      <w:numFmt w:val="bullet"/>
      <w:lvlText w:val="•"/>
      <w:lvlJc w:val="left"/>
      <w:pPr>
        <w:tabs>
          <w:tab w:val="num" w:pos="720"/>
        </w:tabs>
        <w:ind w:left="720" w:hanging="360"/>
      </w:pPr>
      <w:rPr>
        <w:rFonts w:ascii="Arial" w:hAnsi="Arial" w:hint="default"/>
      </w:rPr>
    </w:lvl>
    <w:lvl w:ilvl="1" w:tplc="FD22B612" w:tentative="1">
      <w:start w:val="1"/>
      <w:numFmt w:val="bullet"/>
      <w:lvlText w:val="•"/>
      <w:lvlJc w:val="left"/>
      <w:pPr>
        <w:tabs>
          <w:tab w:val="num" w:pos="1440"/>
        </w:tabs>
        <w:ind w:left="1440" w:hanging="360"/>
      </w:pPr>
      <w:rPr>
        <w:rFonts w:ascii="Arial" w:hAnsi="Arial" w:hint="default"/>
      </w:rPr>
    </w:lvl>
    <w:lvl w:ilvl="2" w:tplc="42CCD982" w:tentative="1">
      <w:start w:val="1"/>
      <w:numFmt w:val="bullet"/>
      <w:lvlText w:val="•"/>
      <w:lvlJc w:val="left"/>
      <w:pPr>
        <w:tabs>
          <w:tab w:val="num" w:pos="2160"/>
        </w:tabs>
        <w:ind w:left="2160" w:hanging="360"/>
      </w:pPr>
      <w:rPr>
        <w:rFonts w:ascii="Arial" w:hAnsi="Arial" w:hint="default"/>
      </w:rPr>
    </w:lvl>
    <w:lvl w:ilvl="3" w:tplc="06D09D6E" w:tentative="1">
      <w:start w:val="1"/>
      <w:numFmt w:val="bullet"/>
      <w:lvlText w:val="•"/>
      <w:lvlJc w:val="left"/>
      <w:pPr>
        <w:tabs>
          <w:tab w:val="num" w:pos="2880"/>
        </w:tabs>
        <w:ind w:left="2880" w:hanging="360"/>
      </w:pPr>
      <w:rPr>
        <w:rFonts w:ascii="Arial" w:hAnsi="Arial" w:hint="default"/>
      </w:rPr>
    </w:lvl>
    <w:lvl w:ilvl="4" w:tplc="0E425950" w:tentative="1">
      <w:start w:val="1"/>
      <w:numFmt w:val="bullet"/>
      <w:lvlText w:val="•"/>
      <w:lvlJc w:val="left"/>
      <w:pPr>
        <w:tabs>
          <w:tab w:val="num" w:pos="3600"/>
        </w:tabs>
        <w:ind w:left="3600" w:hanging="360"/>
      </w:pPr>
      <w:rPr>
        <w:rFonts w:ascii="Arial" w:hAnsi="Arial" w:hint="default"/>
      </w:rPr>
    </w:lvl>
    <w:lvl w:ilvl="5" w:tplc="E326D2F4" w:tentative="1">
      <w:start w:val="1"/>
      <w:numFmt w:val="bullet"/>
      <w:lvlText w:val="•"/>
      <w:lvlJc w:val="left"/>
      <w:pPr>
        <w:tabs>
          <w:tab w:val="num" w:pos="4320"/>
        </w:tabs>
        <w:ind w:left="4320" w:hanging="360"/>
      </w:pPr>
      <w:rPr>
        <w:rFonts w:ascii="Arial" w:hAnsi="Arial" w:hint="default"/>
      </w:rPr>
    </w:lvl>
    <w:lvl w:ilvl="6" w:tplc="7EE45CB2" w:tentative="1">
      <w:start w:val="1"/>
      <w:numFmt w:val="bullet"/>
      <w:lvlText w:val="•"/>
      <w:lvlJc w:val="left"/>
      <w:pPr>
        <w:tabs>
          <w:tab w:val="num" w:pos="5040"/>
        </w:tabs>
        <w:ind w:left="5040" w:hanging="360"/>
      </w:pPr>
      <w:rPr>
        <w:rFonts w:ascii="Arial" w:hAnsi="Arial" w:hint="default"/>
      </w:rPr>
    </w:lvl>
    <w:lvl w:ilvl="7" w:tplc="7C7050A6" w:tentative="1">
      <w:start w:val="1"/>
      <w:numFmt w:val="bullet"/>
      <w:lvlText w:val="•"/>
      <w:lvlJc w:val="left"/>
      <w:pPr>
        <w:tabs>
          <w:tab w:val="num" w:pos="5760"/>
        </w:tabs>
        <w:ind w:left="5760" w:hanging="360"/>
      </w:pPr>
      <w:rPr>
        <w:rFonts w:ascii="Arial" w:hAnsi="Arial" w:hint="default"/>
      </w:rPr>
    </w:lvl>
    <w:lvl w:ilvl="8" w:tplc="562C5DA6" w:tentative="1">
      <w:start w:val="1"/>
      <w:numFmt w:val="bullet"/>
      <w:lvlText w:val="•"/>
      <w:lvlJc w:val="left"/>
      <w:pPr>
        <w:tabs>
          <w:tab w:val="num" w:pos="6480"/>
        </w:tabs>
        <w:ind w:left="6480" w:hanging="360"/>
      </w:pPr>
      <w:rPr>
        <w:rFonts w:ascii="Arial" w:hAnsi="Arial" w:hint="default"/>
      </w:rPr>
    </w:lvl>
  </w:abstractNum>
  <w:abstractNum w:abstractNumId="24">
    <w:nsid w:val="7D894394"/>
    <w:multiLevelType w:val="hybridMultilevel"/>
    <w:tmpl w:val="A0044C9E"/>
    <w:lvl w:ilvl="0" w:tplc="9F58731E">
      <w:start w:val="1"/>
      <w:numFmt w:val="bullet"/>
      <w:lvlText w:val="•"/>
      <w:lvlJc w:val="left"/>
      <w:pPr>
        <w:tabs>
          <w:tab w:val="num" w:pos="720"/>
        </w:tabs>
        <w:ind w:left="720" w:hanging="360"/>
      </w:pPr>
      <w:rPr>
        <w:rFonts w:ascii="Arial" w:hAnsi="Arial" w:hint="default"/>
      </w:rPr>
    </w:lvl>
    <w:lvl w:ilvl="1" w:tplc="CBCABD9C" w:tentative="1">
      <w:start w:val="1"/>
      <w:numFmt w:val="bullet"/>
      <w:lvlText w:val="•"/>
      <w:lvlJc w:val="left"/>
      <w:pPr>
        <w:tabs>
          <w:tab w:val="num" w:pos="1440"/>
        </w:tabs>
        <w:ind w:left="1440" w:hanging="360"/>
      </w:pPr>
      <w:rPr>
        <w:rFonts w:ascii="Arial" w:hAnsi="Arial" w:hint="default"/>
      </w:rPr>
    </w:lvl>
    <w:lvl w:ilvl="2" w:tplc="9214A1A2" w:tentative="1">
      <w:start w:val="1"/>
      <w:numFmt w:val="bullet"/>
      <w:lvlText w:val="•"/>
      <w:lvlJc w:val="left"/>
      <w:pPr>
        <w:tabs>
          <w:tab w:val="num" w:pos="2160"/>
        </w:tabs>
        <w:ind w:left="2160" w:hanging="360"/>
      </w:pPr>
      <w:rPr>
        <w:rFonts w:ascii="Arial" w:hAnsi="Arial" w:hint="default"/>
      </w:rPr>
    </w:lvl>
    <w:lvl w:ilvl="3" w:tplc="36AE3810" w:tentative="1">
      <w:start w:val="1"/>
      <w:numFmt w:val="bullet"/>
      <w:lvlText w:val="•"/>
      <w:lvlJc w:val="left"/>
      <w:pPr>
        <w:tabs>
          <w:tab w:val="num" w:pos="2880"/>
        </w:tabs>
        <w:ind w:left="2880" w:hanging="360"/>
      </w:pPr>
      <w:rPr>
        <w:rFonts w:ascii="Arial" w:hAnsi="Arial" w:hint="default"/>
      </w:rPr>
    </w:lvl>
    <w:lvl w:ilvl="4" w:tplc="4AF639E8" w:tentative="1">
      <w:start w:val="1"/>
      <w:numFmt w:val="bullet"/>
      <w:lvlText w:val="•"/>
      <w:lvlJc w:val="left"/>
      <w:pPr>
        <w:tabs>
          <w:tab w:val="num" w:pos="3600"/>
        </w:tabs>
        <w:ind w:left="3600" w:hanging="360"/>
      </w:pPr>
      <w:rPr>
        <w:rFonts w:ascii="Arial" w:hAnsi="Arial" w:hint="default"/>
      </w:rPr>
    </w:lvl>
    <w:lvl w:ilvl="5" w:tplc="C520F4E6" w:tentative="1">
      <w:start w:val="1"/>
      <w:numFmt w:val="bullet"/>
      <w:lvlText w:val="•"/>
      <w:lvlJc w:val="left"/>
      <w:pPr>
        <w:tabs>
          <w:tab w:val="num" w:pos="4320"/>
        </w:tabs>
        <w:ind w:left="4320" w:hanging="360"/>
      </w:pPr>
      <w:rPr>
        <w:rFonts w:ascii="Arial" w:hAnsi="Arial" w:hint="default"/>
      </w:rPr>
    </w:lvl>
    <w:lvl w:ilvl="6" w:tplc="9B42A0B0" w:tentative="1">
      <w:start w:val="1"/>
      <w:numFmt w:val="bullet"/>
      <w:lvlText w:val="•"/>
      <w:lvlJc w:val="left"/>
      <w:pPr>
        <w:tabs>
          <w:tab w:val="num" w:pos="5040"/>
        </w:tabs>
        <w:ind w:left="5040" w:hanging="360"/>
      </w:pPr>
      <w:rPr>
        <w:rFonts w:ascii="Arial" w:hAnsi="Arial" w:hint="default"/>
      </w:rPr>
    </w:lvl>
    <w:lvl w:ilvl="7" w:tplc="29E6C25C" w:tentative="1">
      <w:start w:val="1"/>
      <w:numFmt w:val="bullet"/>
      <w:lvlText w:val="•"/>
      <w:lvlJc w:val="left"/>
      <w:pPr>
        <w:tabs>
          <w:tab w:val="num" w:pos="5760"/>
        </w:tabs>
        <w:ind w:left="5760" w:hanging="360"/>
      </w:pPr>
      <w:rPr>
        <w:rFonts w:ascii="Arial" w:hAnsi="Arial" w:hint="default"/>
      </w:rPr>
    </w:lvl>
    <w:lvl w:ilvl="8" w:tplc="BEE27084" w:tentative="1">
      <w:start w:val="1"/>
      <w:numFmt w:val="bullet"/>
      <w:lvlText w:val="•"/>
      <w:lvlJc w:val="left"/>
      <w:pPr>
        <w:tabs>
          <w:tab w:val="num" w:pos="6480"/>
        </w:tabs>
        <w:ind w:left="6480" w:hanging="360"/>
      </w:pPr>
      <w:rPr>
        <w:rFonts w:ascii="Arial" w:hAnsi="Arial" w:hint="default"/>
      </w:rPr>
    </w:lvl>
  </w:abstractNum>
  <w:abstractNum w:abstractNumId="25">
    <w:nsid w:val="7EEE3F18"/>
    <w:multiLevelType w:val="hybridMultilevel"/>
    <w:tmpl w:val="86981BDA"/>
    <w:lvl w:ilvl="0" w:tplc="F9FE48CC">
      <w:start w:val="1"/>
      <w:numFmt w:val="bullet"/>
      <w:lvlText w:val="•"/>
      <w:lvlJc w:val="left"/>
      <w:pPr>
        <w:tabs>
          <w:tab w:val="num" w:pos="720"/>
        </w:tabs>
        <w:ind w:left="720" w:hanging="360"/>
      </w:pPr>
      <w:rPr>
        <w:rFonts w:ascii="Arial" w:hAnsi="Arial" w:hint="default"/>
      </w:rPr>
    </w:lvl>
    <w:lvl w:ilvl="1" w:tplc="0C6AB896" w:tentative="1">
      <w:start w:val="1"/>
      <w:numFmt w:val="bullet"/>
      <w:lvlText w:val="•"/>
      <w:lvlJc w:val="left"/>
      <w:pPr>
        <w:tabs>
          <w:tab w:val="num" w:pos="1440"/>
        </w:tabs>
        <w:ind w:left="1440" w:hanging="360"/>
      </w:pPr>
      <w:rPr>
        <w:rFonts w:ascii="Arial" w:hAnsi="Arial" w:hint="default"/>
      </w:rPr>
    </w:lvl>
    <w:lvl w:ilvl="2" w:tplc="E7C2908A" w:tentative="1">
      <w:start w:val="1"/>
      <w:numFmt w:val="bullet"/>
      <w:lvlText w:val="•"/>
      <w:lvlJc w:val="left"/>
      <w:pPr>
        <w:tabs>
          <w:tab w:val="num" w:pos="2160"/>
        </w:tabs>
        <w:ind w:left="2160" w:hanging="360"/>
      </w:pPr>
      <w:rPr>
        <w:rFonts w:ascii="Arial" w:hAnsi="Arial" w:hint="default"/>
      </w:rPr>
    </w:lvl>
    <w:lvl w:ilvl="3" w:tplc="7B04BA2E" w:tentative="1">
      <w:start w:val="1"/>
      <w:numFmt w:val="bullet"/>
      <w:lvlText w:val="•"/>
      <w:lvlJc w:val="left"/>
      <w:pPr>
        <w:tabs>
          <w:tab w:val="num" w:pos="2880"/>
        </w:tabs>
        <w:ind w:left="2880" w:hanging="360"/>
      </w:pPr>
      <w:rPr>
        <w:rFonts w:ascii="Arial" w:hAnsi="Arial" w:hint="default"/>
      </w:rPr>
    </w:lvl>
    <w:lvl w:ilvl="4" w:tplc="0D02777A" w:tentative="1">
      <w:start w:val="1"/>
      <w:numFmt w:val="bullet"/>
      <w:lvlText w:val="•"/>
      <w:lvlJc w:val="left"/>
      <w:pPr>
        <w:tabs>
          <w:tab w:val="num" w:pos="3600"/>
        </w:tabs>
        <w:ind w:left="3600" w:hanging="360"/>
      </w:pPr>
      <w:rPr>
        <w:rFonts w:ascii="Arial" w:hAnsi="Arial" w:hint="default"/>
      </w:rPr>
    </w:lvl>
    <w:lvl w:ilvl="5" w:tplc="204662DE" w:tentative="1">
      <w:start w:val="1"/>
      <w:numFmt w:val="bullet"/>
      <w:lvlText w:val="•"/>
      <w:lvlJc w:val="left"/>
      <w:pPr>
        <w:tabs>
          <w:tab w:val="num" w:pos="4320"/>
        </w:tabs>
        <w:ind w:left="4320" w:hanging="360"/>
      </w:pPr>
      <w:rPr>
        <w:rFonts w:ascii="Arial" w:hAnsi="Arial" w:hint="default"/>
      </w:rPr>
    </w:lvl>
    <w:lvl w:ilvl="6" w:tplc="3E222ED4" w:tentative="1">
      <w:start w:val="1"/>
      <w:numFmt w:val="bullet"/>
      <w:lvlText w:val="•"/>
      <w:lvlJc w:val="left"/>
      <w:pPr>
        <w:tabs>
          <w:tab w:val="num" w:pos="5040"/>
        </w:tabs>
        <w:ind w:left="5040" w:hanging="360"/>
      </w:pPr>
      <w:rPr>
        <w:rFonts w:ascii="Arial" w:hAnsi="Arial" w:hint="default"/>
      </w:rPr>
    </w:lvl>
    <w:lvl w:ilvl="7" w:tplc="E9504452" w:tentative="1">
      <w:start w:val="1"/>
      <w:numFmt w:val="bullet"/>
      <w:lvlText w:val="•"/>
      <w:lvlJc w:val="left"/>
      <w:pPr>
        <w:tabs>
          <w:tab w:val="num" w:pos="5760"/>
        </w:tabs>
        <w:ind w:left="5760" w:hanging="360"/>
      </w:pPr>
      <w:rPr>
        <w:rFonts w:ascii="Arial" w:hAnsi="Arial" w:hint="default"/>
      </w:rPr>
    </w:lvl>
    <w:lvl w:ilvl="8" w:tplc="6192A348" w:tentative="1">
      <w:start w:val="1"/>
      <w:numFmt w:val="bullet"/>
      <w:lvlText w:val="•"/>
      <w:lvlJc w:val="left"/>
      <w:pPr>
        <w:tabs>
          <w:tab w:val="num" w:pos="6480"/>
        </w:tabs>
        <w:ind w:left="6480" w:hanging="360"/>
      </w:pPr>
      <w:rPr>
        <w:rFonts w:ascii="Arial" w:hAnsi="Arial" w:hint="default"/>
      </w:rPr>
    </w:lvl>
  </w:abstractNum>
  <w:abstractNum w:abstractNumId="26">
    <w:nsid w:val="7F8A2CB4"/>
    <w:multiLevelType w:val="hybridMultilevel"/>
    <w:tmpl w:val="4C70D3D0"/>
    <w:lvl w:ilvl="0" w:tplc="74881D0C">
      <w:start w:val="1"/>
      <w:numFmt w:val="bullet"/>
      <w:lvlText w:val="•"/>
      <w:lvlJc w:val="left"/>
      <w:pPr>
        <w:tabs>
          <w:tab w:val="num" w:pos="720"/>
        </w:tabs>
        <w:ind w:left="720" w:hanging="360"/>
      </w:pPr>
      <w:rPr>
        <w:rFonts w:ascii="Arial" w:hAnsi="Arial" w:hint="default"/>
      </w:rPr>
    </w:lvl>
    <w:lvl w:ilvl="1" w:tplc="CCC4FB80" w:tentative="1">
      <w:start w:val="1"/>
      <w:numFmt w:val="bullet"/>
      <w:lvlText w:val="•"/>
      <w:lvlJc w:val="left"/>
      <w:pPr>
        <w:tabs>
          <w:tab w:val="num" w:pos="1440"/>
        </w:tabs>
        <w:ind w:left="1440" w:hanging="360"/>
      </w:pPr>
      <w:rPr>
        <w:rFonts w:ascii="Arial" w:hAnsi="Arial" w:hint="default"/>
      </w:rPr>
    </w:lvl>
    <w:lvl w:ilvl="2" w:tplc="FB14BB3E" w:tentative="1">
      <w:start w:val="1"/>
      <w:numFmt w:val="bullet"/>
      <w:lvlText w:val="•"/>
      <w:lvlJc w:val="left"/>
      <w:pPr>
        <w:tabs>
          <w:tab w:val="num" w:pos="2160"/>
        </w:tabs>
        <w:ind w:left="2160" w:hanging="360"/>
      </w:pPr>
      <w:rPr>
        <w:rFonts w:ascii="Arial" w:hAnsi="Arial" w:hint="default"/>
      </w:rPr>
    </w:lvl>
    <w:lvl w:ilvl="3" w:tplc="EA6E0348" w:tentative="1">
      <w:start w:val="1"/>
      <w:numFmt w:val="bullet"/>
      <w:lvlText w:val="•"/>
      <w:lvlJc w:val="left"/>
      <w:pPr>
        <w:tabs>
          <w:tab w:val="num" w:pos="2880"/>
        </w:tabs>
        <w:ind w:left="2880" w:hanging="360"/>
      </w:pPr>
      <w:rPr>
        <w:rFonts w:ascii="Arial" w:hAnsi="Arial" w:hint="default"/>
      </w:rPr>
    </w:lvl>
    <w:lvl w:ilvl="4" w:tplc="49EA2C72" w:tentative="1">
      <w:start w:val="1"/>
      <w:numFmt w:val="bullet"/>
      <w:lvlText w:val="•"/>
      <w:lvlJc w:val="left"/>
      <w:pPr>
        <w:tabs>
          <w:tab w:val="num" w:pos="3600"/>
        </w:tabs>
        <w:ind w:left="3600" w:hanging="360"/>
      </w:pPr>
      <w:rPr>
        <w:rFonts w:ascii="Arial" w:hAnsi="Arial" w:hint="default"/>
      </w:rPr>
    </w:lvl>
    <w:lvl w:ilvl="5" w:tplc="74F0789E" w:tentative="1">
      <w:start w:val="1"/>
      <w:numFmt w:val="bullet"/>
      <w:lvlText w:val="•"/>
      <w:lvlJc w:val="left"/>
      <w:pPr>
        <w:tabs>
          <w:tab w:val="num" w:pos="4320"/>
        </w:tabs>
        <w:ind w:left="4320" w:hanging="360"/>
      </w:pPr>
      <w:rPr>
        <w:rFonts w:ascii="Arial" w:hAnsi="Arial" w:hint="default"/>
      </w:rPr>
    </w:lvl>
    <w:lvl w:ilvl="6" w:tplc="E35AA0FA" w:tentative="1">
      <w:start w:val="1"/>
      <w:numFmt w:val="bullet"/>
      <w:lvlText w:val="•"/>
      <w:lvlJc w:val="left"/>
      <w:pPr>
        <w:tabs>
          <w:tab w:val="num" w:pos="5040"/>
        </w:tabs>
        <w:ind w:left="5040" w:hanging="360"/>
      </w:pPr>
      <w:rPr>
        <w:rFonts w:ascii="Arial" w:hAnsi="Arial" w:hint="default"/>
      </w:rPr>
    </w:lvl>
    <w:lvl w:ilvl="7" w:tplc="FEDC082C" w:tentative="1">
      <w:start w:val="1"/>
      <w:numFmt w:val="bullet"/>
      <w:lvlText w:val="•"/>
      <w:lvlJc w:val="left"/>
      <w:pPr>
        <w:tabs>
          <w:tab w:val="num" w:pos="5760"/>
        </w:tabs>
        <w:ind w:left="5760" w:hanging="360"/>
      </w:pPr>
      <w:rPr>
        <w:rFonts w:ascii="Arial" w:hAnsi="Arial" w:hint="default"/>
      </w:rPr>
    </w:lvl>
    <w:lvl w:ilvl="8" w:tplc="ED2C2FF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5"/>
  </w:num>
  <w:num w:numId="3">
    <w:abstractNumId w:val="16"/>
  </w:num>
  <w:num w:numId="4">
    <w:abstractNumId w:val="5"/>
  </w:num>
  <w:num w:numId="5">
    <w:abstractNumId w:val="8"/>
  </w:num>
  <w:num w:numId="6">
    <w:abstractNumId w:val="9"/>
  </w:num>
  <w:num w:numId="7">
    <w:abstractNumId w:val="0"/>
  </w:num>
  <w:num w:numId="8">
    <w:abstractNumId w:val="22"/>
  </w:num>
  <w:num w:numId="9">
    <w:abstractNumId w:val="12"/>
  </w:num>
  <w:num w:numId="10">
    <w:abstractNumId w:val="10"/>
  </w:num>
  <w:num w:numId="11">
    <w:abstractNumId w:val="26"/>
  </w:num>
  <w:num w:numId="12">
    <w:abstractNumId w:val="2"/>
  </w:num>
  <w:num w:numId="13">
    <w:abstractNumId w:val="23"/>
  </w:num>
  <w:num w:numId="14">
    <w:abstractNumId w:val="4"/>
  </w:num>
  <w:num w:numId="15">
    <w:abstractNumId w:val="6"/>
  </w:num>
  <w:num w:numId="16">
    <w:abstractNumId w:val="3"/>
  </w:num>
  <w:num w:numId="17">
    <w:abstractNumId w:val="17"/>
  </w:num>
  <w:num w:numId="18">
    <w:abstractNumId w:val="7"/>
  </w:num>
  <w:num w:numId="19">
    <w:abstractNumId w:val="21"/>
  </w:num>
  <w:num w:numId="20">
    <w:abstractNumId w:val="1"/>
  </w:num>
  <w:num w:numId="21">
    <w:abstractNumId w:val="24"/>
  </w:num>
  <w:num w:numId="22">
    <w:abstractNumId w:val="20"/>
  </w:num>
  <w:num w:numId="23">
    <w:abstractNumId w:val="18"/>
  </w:num>
  <w:num w:numId="24">
    <w:abstractNumId w:val="19"/>
  </w:num>
  <w:num w:numId="25">
    <w:abstractNumId w:val="15"/>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19"/>
    <w:rsid w:val="00024FAE"/>
    <w:rsid w:val="00051295"/>
    <w:rsid w:val="000D6FF2"/>
    <w:rsid w:val="001B2A8F"/>
    <w:rsid w:val="001B3282"/>
    <w:rsid w:val="001F3782"/>
    <w:rsid w:val="002351C4"/>
    <w:rsid w:val="00304C53"/>
    <w:rsid w:val="003675B4"/>
    <w:rsid w:val="0038372A"/>
    <w:rsid w:val="00441836"/>
    <w:rsid w:val="00445142"/>
    <w:rsid w:val="0045284B"/>
    <w:rsid w:val="00473E05"/>
    <w:rsid w:val="00513B0A"/>
    <w:rsid w:val="005435AE"/>
    <w:rsid w:val="00574392"/>
    <w:rsid w:val="005F3136"/>
    <w:rsid w:val="00613440"/>
    <w:rsid w:val="006C261D"/>
    <w:rsid w:val="00795302"/>
    <w:rsid w:val="00815523"/>
    <w:rsid w:val="0085768F"/>
    <w:rsid w:val="008C52A7"/>
    <w:rsid w:val="009A5BD0"/>
    <w:rsid w:val="009E1E30"/>
    <w:rsid w:val="009E2119"/>
    <w:rsid w:val="00A04B26"/>
    <w:rsid w:val="00A1600C"/>
    <w:rsid w:val="00A810E0"/>
    <w:rsid w:val="00B57A8E"/>
    <w:rsid w:val="00BB19E5"/>
    <w:rsid w:val="00C22967"/>
    <w:rsid w:val="00C2508C"/>
    <w:rsid w:val="00D000BB"/>
    <w:rsid w:val="00D10219"/>
    <w:rsid w:val="00D62CCD"/>
    <w:rsid w:val="00DA7243"/>
    <w:rsid w:val="00E16288"/>
    <w:rsid w:val="00E523C0"/>
    <w:rsid w:val="00EA780A"/>
    <w:rsid w:val="00EF1E38"/>
    <w:rsid w:val="00F1015B"/>
    <w:rsid w:val="00F24A72"/>
    <w:rsid w:val="00F45585"/>
    <w:rsid w:val="00F539CB"/>
    <w:rsid w:val="00F674FE"/>
    <w:rsid w:val="00FA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36"/>
    <w:pPr>
      <w:ind w:left="720"/>
      <w:contextualSpacing/>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36"/>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0069">
      <w:bodyDiv w:val="1"/>
      <w:marLeft w:val="0"/>
      <w:marRight w:val="0"/>
      <w:marTop w:val="0"/>
      <w:marBottom w:val="0"/>
      <w:divBdr>
        <w:top w:val="none" w:sz="0" w:space="0" w:color="auto"/>
        <w:left w:val="none" w:sz="0" w:space="0" w:color="auto"/>
        <w:bottom w:val="none" w:sz="0" w:space="0" w:color="auto"/>
        <w:right w:val="none" w:sz="0" w:space="0" w:color="auto"/>
      </w:divBdr>
      <w:divsChild>
        <w:div w:id="1578906361">
          <w:marLeft w:val="547"/>
          <w:marRight w:val="0"/>
          <w:marTop w:val="154"/>
          <w:marBottom w:val="0"/>
          <w:divBdr>
            <w:top w:val="none" w:sz="0" w:space="0" w:color="auto"/>
            <w:left w:val="none" w:sz="0" w:space="0" w:color="auto"/>
            <w:bottom w:val="none" w:sz="0" w:space="0" w:color="auto"/>
            <w:right w:val="none" w:sz="0" w:space="0" w:color="auto"/>
          </w:divBdr>
        </w:div>
      </w:divsChild>
    </w:div>
    <w:div w:id="263652296">
      <w:bodyDiv w:val="1"/>
      <w:marLeft w:val="0"/>
      <w:marRight w:val="0"/>
      <w:marTop w:val="0"/>
      <w:marBottom w:val="0"/>
      <w:divBdr>
        <w:top w:val="none" w:sz="0" w:space="0" w:color="auto"/>
        <w:left w:val="none" w:sz="0" w:space="0" w:color="auto"/>
        <w:bottom w:val="none" w:sz="0" w:space="0" w:color="auto"/>
        <w:right w:val="none" w:sz="0" w:space="0" w:color="auto"/>
      </w:divBdr>
      <w:divsChild>
        <w:div w:id="702368204">
          <w:marLeft w:val="547"/>
          <w:marRight w:val="0"/>
          <w:marTop w:val="144"/>
          <w:marBottom w:val="0"/>
          <w:divBdr>
            <w:top w:val="none" w:sz="0" w:space="0" w:color="auto"/>
            <w:left w:val="none" w:sz="0" w:space="0" w:color="auto"/>
            <w:bottom w:val="none" w:sz="0" w:space="0" w:color="auto"/>
            <w:right w:val="none" w:sz="0" w:space="0" w:color="auto"/>
          </w:divBdr>
        </w:div>
        <w:div w:id="1422137749">
          <w:marLeft w:val="547"/>
          <w:marRight w:val="0"/>
          <w:marTop w:val="144"/>
          <w:marBottom w:val="0"/>
          <w:divBdr>
            <w:top w:val="none" w:sz="0" w:space="0" w:color="auto"/>
            <w:left w:val="none" w:sz="0" w:space="0" w:color="auto"/>
            <w:bottom w:val="none" w:sz="0" w:space="0" w:color="auto"/>
            <w:right w:val="none" w:sz="0" w:space="0" w:color="auto"/>
          </w:divBdr>
        </w:div>
        <w:div w:id="505873405">
          <w:marLeft w:val="547"/>
          <w:marRight w:val="0"/>
          <w:marTop w:val="144"/>
          <w:marBottom w:val="0"/>
          <w:divBdr>
            <w:top w:val="none" w:sz="0" w:space="0" w:color="auto"/>
            <w:left w:val="none" w:sz="0" w:space="0" w:color="auto"/>
            <w:bottom w:val="none" w:sz="0" w:space="0" w:color="auto"/>
            <w:right w:val="none" w:sz="0" w:space="0" w:color="auto"/>
          </w:divBdr>
        </w:div>
      </w:divsChild>
    </w:div>
    <w:div w:id="332144854">
      <w:bodyDiv w:val="1"/>
      <w:marLeft w:val="0"/>
      <w:marRight w:val="0"/>
      <w:marTop w:val="0"/>
      <w:marBottom w:val="0"/>
      <w:divBdr>
        <w:top w:val="none" w:sz="0" w:space="0" w:color="auto"/>
        <w:left w:val="none" w:sz="0" w:space="0" w:color="auto"/>
        <w:bottom w:val="none" w:sz="0" w:space="0" w:color="auto"/>
        <w:right w:val="none" w:sz="0" w:space="0" w:color="auto"/>
      </w:divBdr>
      <w:divsChild>
        <w:div w:id="1217737378">
          <w:marLeft w:val="547"/>
          <w:marRight w:val="0"/>
          <w:marTop w:val="120"/>
          <w:marBottom w:val="0"/>
          <w:divBdr>
            <w:top w:val="none" w:sz="0" w:space="0" w:color="auto"/>
            <w:left w:val="none" w:sz="0" w:space="0" w:color="auto"/>
            <w:bottom w:val="none" w:sz="0" w:space="0" w:color="auto"/>
            <w:right w:val="none" w:sz="0" w:space="0" w:color="auto"/>
          </w:divBdr>
        </w:div>
        <w:div w:id="89549905">
          <w:marLeft w:val="547"/>
          <w:marRight w:val="0"/>
          <w:marTop w:val="120"/>
          <w:marBottom w:val="0"/>
          <w:divBdr>
            <w:top w:val="none" w:sz="0" w:space="0" w:color="auto"/>
            <w:left w:val="none" w:sz="0" w:space="0" w:color="auto"/>
            <w:bottom w:val="none" w:sz="0" w:space="0" w:color="auto"/>
            <w:right w:val="none" w:sz="0" w:space="0" w:color="auto"/>
          </w:divBdr>
        </w:div>
        <w:div w:id="1527330974">
          <w:marLeft w:val="547"/>
          <w:marRight w:val="0"/>
          <w:marTop w:val="120"/>
          <w:marBottom w:val="0"/>
          <w:divBdr>
            <w:top w:val="none" w:sz="0" w:space="0" w:color="auto"/>
            <w:left w:val="none" w:sz="0" w:space="0" w:color="auto"/>
            <w:bottom w:val="none" w:sz="0" w:space="0" w:color="auto"/>
            <w:right w:val="none" w:sz="0" w:space="0" w:color="auto"/>
          </w:divBdr>
        </w:div>
        <w:div w:id="697045168">
          <w:marLeft w:val="547"/>
          <w:marRight w:val="0"/>
          <w:marTop w:val="120"/>
          <w:marBottom w:val="0"/>
          <w:divBdr>
            <w:top w:val="none" w:sz="0" w:space="0" w:color="auto"/>
            <w:left w:val="none" w:sz="0" w:space="0" w:color="auto"/>
            <w:bottom w:val="none" w:sz="0" w:space="0" w:color="auto"/>
            <w:right w:val="none" w:sz="0" w:space="0" w:color="auto"/>
          </w:divBdr>
        </w:div>
        <w:div w:id="263002397">
          <w:marLeft w:val="547"/>
          <w:marRight w:val="0"/>
          <w:marTop w:val="120"/>
          <w:marBottom w:val="0"/>
          <w:divBdr>
            <w:top w:val="none" w:sz="0" w:space="0" w:color="auto"/>
            <w:left w:val="none" w:sz="0" w:space="0" w:color="auto"/>
            <w:bottom w:val="none" w:sz="0" w:space="0" w:color="auto"/>
            <w:right w:val="none" w:sz="0" w:space="0" w:color="auto"/>
          </w:divBdr>
        </w:div>
        <w:div w:id="440801818">
          <w:marLeft w:val="547"/>
          <w:marRight w:val="0"/>
          <w:marTop w:val="120"/>
          <w:marBottom w:val="0"/>
          <w:divBdr>
            <w:top w:val="none" w:sz="0" w:space="0" w:color="auto"/>
            <w:left w:val="none" w:sz="0" w:space="0" w:color="auto"/>
            <w:bottom w:val="none" w:sz="0" w:space="0" w:color="auto"/>
            <w:right w:val="none" w:sz="0" w:space="0" w:color="auto"/>
          </w:divBdr>
        </w:div>
        <w:div w:id="90249615">
          <w:marLeft w:val="547"/>
          <w:marRight w:val="0"/>
          <w:marTop w:val="120"/>
          <w:marBottom w:val="0"/>
          <w:divBdr>
            <w:top w:val="none" w:sz="0" w:space="0" w:color="auto"/>
            <w:left w:val="none" w:sz="0" w:space="0" w:color="auto"/>
            <w:bottom w:val="none" w:sz="0" w:space="0" w:color="auto"/>
            <w:right w:val="none" w:sz="0" w:space="0" w:color="auto"/>
          </w:divBdr>
        </w:div>
      </w:divsChild>
    </w:div>
    <w:div w:id="448741437">
      <w:bodyDiv w:val="1"/>
      <w:marLeft w:val="0"/>
      <w:marRight w:val="0"/>
      <w:marTop w:val="0"/>
      <w:marBottom w:val="0"/>
      <w:divBdr>
        <w:top w:val="none" w:sz="0" w:space="0" w:color="auto"/>
        <w:left w:val="none" w:sz="0" w:space="0" w:color="auto"/>
        <w:bottom w:val="none" w:sz="0" w:space="0" w:color="auto"/>
        <w:right w:val="none" w:sz="0" w:space="0" w:color="auto"/>
      </w:divBdr>
      <w:divsChild>
        <w:div w:id="62727195">
          <w:marLeft w:val="547"/>
          <w:marRight w:val="0"/>
          <w:marTop w:val="154"/>
          <w:marBottom w:val="0"/>
          <w:divBdr>
            <w:top w:val="none" w:sz="0" w:space="0" w:color="auto"/>
            <w:left w:val="none" w:sz="0" w:space="0" w:color="auto"/>
            <w:bottom w:val="none" w:sz="0" w:space="0" w:color="auto"/>
            <w:right w:val="none" w:sz="0" w:space="0" w:color="auto"/>
          </w:divBdr>
        </w:div>
        <w:div w:id="847671434">
          <w:marLeft w:val="547"/>
          <w:marRight w:val="0"/>
          <w:marTop w:val="154"/>
          <w:marBottom w:val="0"/>
          <w:divBdr>
            <w:top w:val="none" w:sz="0" w:space="0" w:color="auto"/>
            <w:left w:val="none" w:sz="0" w:space="0" w:color="auto"/>
            <w:bottom w:val="none" w:sz="0" w:space="0" w:color="auto"/>
            <w:right w:val="none" w:sz="0" w:space="0" w:color="auto"/>
          </w:divBdr>
        </w:div>
      </w:divsChild>
    </w:div>
    <w:div w:id="565846374">
      <w:bodyDiv w:val="1"/>
      <w:marLeft w:val="0"/>
      <w:marRight w:val="0"/>
      <w:marTop w:val="0"/>
      <w:marBottom w:val="0"/>
      <w:divBdr>
        <w:top w:val="none" w:sz="0" w:space="0" w:color="auto"/>
        <w:left w:val="none" w:sz="0" w:space="0" w:color="auto"/>
        <w:bottom w:val="none" w:sz="0" w:space="0" w:color="auto"/>
        <w:right w:val="none" w:sz="0" w:space="0" w:color="auto"/>
      </w:divBdr>
      <w:divsChild>
        <w:div w:id="49110117">
          <w:marLeft w:val="547"/>
          <w:marRight w:val="0"/>
          <w:marTop w:val="154"/>
          <w:marBottom w:val="0"/>
          <w:divBdr>
            <w:top w:val="none" w:sz="0" w:space="0" w:color="auto"/>
            <w:left w:val="none" w:sz="0" w:space="0" w:color="auto"/>
            <w:bottom w:val="none" w:sz="0" w:space="0" w:color="auto"/>
            <w:right w:val="none" w:sz="0" w:space="0" w:color="auto"/>
          </w:divBdr>
        </w:div>
        <w:div w:id="1692608412">
          <w:marLeft w:val="547"/>
          <w:marRight w:val="0"/>
          <w:marTop w:val="154"/>
          <w:marBottom w:val="0"/>
          <w:divBdr>
            <w:top w:val="none" w:sz="0" w:space="0" w:color="auto"/>
            <w:left w:val="none" w:sz="0" w:space="0" w:color="auto"/>
            <w:bottom w:val="none" w:sz="0" w:space="0" w:color="auto"/>
            <w:right w:val="none" w:sz="0" w:space="0" w:color="auto"/>
          </w:divBdr>
        </w:div>
      </w:divsChild>
    </w:div>
    <w:div w:id="687369545">
      <w:bodyDiv w:val="1"/>
      <w:marLeft w:val="0"/>
      <w:marRight w:val="0"/>
      <w:marTop w:val="0"/>
      <w:marBottom w:val="0"/>
      <w:divBdr>
        <w:top w:val="none" w:sz="0" w:space="0" w:color="auto"/>
        <w:left w:val="none" w:sz="0" w:space="0" w:color="auto"/>
        <w:bottom w:val="none" w:sz="0" w:space="0" w:color="auto"/>
        <w:right w:val="none" w:sz="0" w:space="0" w:color="auto"/>
      </w:divBdr>
      <w:divsChild>
        <w:div w:id="1771703405">
          <w:marLeft w:val="547"/>
          <w:marRight w:val="0"/>
          <w:marTop w:val="144"/>
          <w:marBottom w:val="0"/>
          <w:divBdr>
            <w:top w:val="none" w:sz="0" w:space="0" w:color="auto"/>
            <w:left w:val="none" w:sz="0" w:space="0" w:color="auto"/>
            <w:bottom w:val="none" w:sz="0" w:space="0" w:color="auto"/>
            <w:right w:val="none" w:sz="0" w:space="0" w:color="auto"/>
          </w:divBdr>
        </w:div>
        <w:div w:id="526451739">
          <w:marLeft w:val="547"/>
          <w:marRight w:val="0"/>
          <w:marTop w:val="144"/>
          <w:marBottom w:val="0"/>
          <w:divBdr>
            <w:top w:val="none" w:sz="0" w:space="0" w:color="auto"/>
            <w:left w:val="none" w:sz="0" w:space="0" w:color="auto"/>
            <w:bottom w:val="none" w:sz="0" w:space="0" w:color="auto"/>
            <w:right w:val="none" w:sz="0" w:space="0" w:color="auto"/>
          </w:divBdr>
        </w:div>
        <w:div w:id="2079279956">
          <w:marLeft w:val="547"/>
          <w:marRight w:val="0"/>
          <w:marTop w:val="144"/>
          <w:marBottom w:val="0"/>
          <w:divBdr>
            <w:top w:val="none" w:sz="0" w:space="0" w:color="auto"/>
            <w:left w:val="none" w:sz="0" w:space="0" w:color="auto"/>
            <w:bottom w:val="none" w:sz="0" w:space="0" w:color="auto"/>
            <w:right w:val="none" w:sz="0" w:space="0" w:color="auto"/>
          </w:divBdr>
        </w:div>
        <w:div w:id="714886057">
          <w:marLeft w:val="547"/>
          <w:marRight w:val="0"/>
          <w:marTop w:val="144"/>
          <w:marBottom w:val="0"/>
          <w:divBdr>
            <w:top w:val="none" w:sz="0" w:space="0" w:color="auto"/>
            <w:left w:val="none" w:sz="0" w:space="0" w:color="auto"/>
            <w:bottom w:val="none" w:sz="0" w:space="0" w:color="auto"/>
            <w:right w:val="none" w:sz="0" w:space="0" w:color="auto"/>
          </w:divBdr>
        </w:div>
      </w:divsChild>
    </w:div>
    <w:div w:id="822430122">
      <w:bodyDiv w:val="1"/>
      <w:marLeft w:val="0"/>
      <w:marRight w:val="0"/>
      <w:marTop w:val="0"/>
      <w:marBottom w:val="0"/>
      <w:divBdr>
        <w:top w:val="none" w:sz="0" w:space="0" w:color="auto"/>
        <w:left w:val="none" w:sz="0" w:space="0" w:color="auto"/>
        <w:bottom w:val="none" w:sz="0" w:space="0" w:color="auto"/>
        <w:right w:val="none" w:sz="0" w:space="0" w:color="auto"/>
      </w:divBdr>
      <w:divsChild>
        <w:div w:id="925185769">
          <w:marLeft w:val="547"/>
          <w:marRight w:val="0"/>
          <w:marTop w:val="154"/>
          <w:marBottom w:val="0"/>
          <w:divBdr>
            <w:top w:val="none" w:sz="0" w:space="0" w:color="auto"/>
            <w:left w:val="none" w:sz="0" w:space="0" w:color="auto"/>
            <w:bottom w:val="none" w:sz="0" w:space="0" w:color="auto"/>
            <w:right w:val="none" w:sz="0" w:space="0" w:color="auto"/>
          </w:divBdr>
        </w:div>
      </w:divsChild>
    </w:div>
    <w:div w:id="930892693">
      <w:bodyDiv w:val="1"/>
      <w:marLeft w:val="0"/>
      <w:marRight w:val="0"/>
      <w:marTop w:val="0"/>
      <w:marBottom w:val="0"/>
      <w:divBdr>
        <w:top w:val="none" w:sz="0" w:space="0" w:color="auto"/>
        <w:left w:val="none" w:sz="0" w:space="0" w:color="auto"/>
        <w:bottom w:val="none" w:sz="0" w:space="0" w:color="auto"/>
        <w:right w:val="none" w:sz="0" w:space="0" w:color="auto"/>
      </w:divBdr>
      <w:divsChild>
        <w:div w:id="1356078060">
          <w:marLeft w:val="547"/>
          <w:marRight w:val="0"/>
          <w:marTop w:val="154"/>
          <w:marBottom w:val="0"/>
          <w:divBdr>
            <w:top w:val="none" w:sz="0" w:space="0" w:color="auto"/>
            <w:left w:val="none" w:sz="0" w:space="0" w:color="auto"/>
            <w:bottom w:val="none" w:sz="0" w:space="0" w:color="auto"/>
            <w:right w:val="none" w:sz="0" w:space="0" w:color="auto"/>
          </w:divBdr>
        </w:div>
      </w:divsChild>
    </w:div>
    <w:div w:id="953706143">
      <w:bodyDiv w:val="1"/>
      <w:marLeft w:val="0"/>
      <w:marRight w:val="0"/>
      <w:marTop w:val="0"/>
      <w:marBottom w:val="0"/>
      <w:divBdr>
        <w:top w:val="none" w:sz="0" w:space="0" w:color="auto"/>
        <w:left w:val="none" w:sz="0" w:space="0" w:color="auto"/>
        <w:bottom w:val="none" w:sz="0" w:space="0" w:color="auto"/>
        <w:right w:val="none" w:sz="0" w:space="0" w:color="auto"/>
      </w:divBdr>
      <w:divsChild>
        <w:div w:id="356128764">
          <w:marLeft w:val="547"/>
          <w:marRight w:val="0"/>
          <w:marTop w:val="154"/>
          <w:marBottom w:val="0"/>
          <w:divBdr>
            <w:top w:val="none" w:sz="0" w:space="0" w:color="auto"/>
            <w:left w:val="none" w:sz="0" w:space="0" w:color="auto"/>
            <w:bottom w:val="none" w:sz="0" w:space="0" w:color="auto"/>
            <w:right w:val="none" w:sz="0" w:space="0" w:color="auto"/>
          </w:divBdr>
        </w:div>
      </w:divsChild>
    </w:div>
    <w:div w:id="1259143186">
      <w:bodyDiv w:val="1"/>
      <w:marLeft w:val="0"/>
      <w:marRight w:val="0"/>
      <w:marTop w:val="0"/>
      <w:marBottom w:val="0"/>
      <w:divBdr>
        <w:top w:val="none" w:sz="0" w:space="0" w:color="auto"/>
        <w:left w:val="none" w:sz="0" w:space="0" w:color="auto"/>
        <w:bottom w:val="none" w:sz="0" w:space="0" w:color="auto"/>
        <w:right w:val="none" w:sz="0" w:space="0" w:color="auto"/>
      </w:divBdr>
      <w:divsChild>
        <w:div w:id="316081004">
          <w:marLeft w:val="547"/>
          <w:marRight w:val="0"/>
          <w:marTop w:val="154"/>
          <w:marBottom w:val="0"/>
          <w:divBdr>
            <w:top w:val="none" w:sz="0" w:space="0" w:color="auto"/>
            <w:left w:val="none" w:sz="0" w:space="0" w:color="auto"/>
            <w:bottom w:val="none" w:sz="0" w:space="0" w:color="auto"/>
            <w:right w:val="none" w:sz="0" w:space="0" w:color="auto"/>
          </w:divBdr>
        </w:div>
        <w:div w:id="1822697537">
          <w:marLeft w:val="547"/>
          <w:marRight w:val="0"/>
          <w:marTop w:val="154"/>
          <w:marBottom w:val="0"/>
          <w:divBdr>
            <w:top w:val="none" w:sz="0" w:space="0" w:color="auto"/>
            <w:left w:val="none" w:sz="0" w:space="0" w:color="auto"/>
            <w:bottom w:val="none" w:sz="0" w:space="0" w:color="auto"/>
            <w:right w:val="none" w:sz="0" w:space="0" w:color="auto"/>
          </w:divBdr>
        </w:div>
      </w:divsChild>
    </w:div>
    <w:div w:id="1335105665">
      <w:bodyDiv w:val="1"/>
      <w:marLeft w:val="0"/>
      <w:marRight w:val="0"/>
      <w:marTop w:val="0"/>
      <w:marBottom w:val="0"/>
      <w:divBdr>
        <w:top w:val="none" w:sz="0" w:space="0" w:color="auto"/>
        <w:left w:val="none" w:sz="0" w:space="0" w:color="auto"/>
        <w:bottom w:val="none" w:sz="0" w:space="0" w:color="auto"/>
        <w:right w:val="none" w:sz="0" w:space="0" w:color="auto"/>
      </w:divBdr>
      <w:divsChild>
        <w:div w:id="1594973904">
          <w:marLeft w:val="547"/>
          <w:marRight w:val="0"/>
          <w:marTop w:val="130"/>
          <w:marBottom w:val="0"/>
          <w:divBdr>
            <w:top w:val="none" w:sz="0" w:space="0" w:color="auto"/>
            <w:left w:val="none" w:sz="0" w:space="0" w:color="auto"/>
            <w:bottom w:val="none" w:sz="0" w:space="0" w:color="auto"/>
            <w:right w:val="none" w:sz="0" w:space="0" w:color="auto"/>
          </w:divBdr>
        </w:div>
        <w:div w:id="105194041">
          <w:marLeft w:val="547"/>
          <w:marRight w:val="0"/>
          <w:marTop w:val="130"/>
          <w:marBottom w:val="0"/>
          <w:divBdr>
            <w:top w:val="none" w:sz="0" w:space="0" w:color="auto"/>
            <w:left w:val="none" w:sz="0" w:space="0" w:color="auto"/>
            <w:bottom w:val="none" w:sz="0" w:space="0" w:color="auto"/>
            <w:right w:val="none" w:sz="0" w:space="0" w:color="auto"/>
          </w:divBdr>
        </w:div>
        <w:div w:id="2037852865">
          <w:marLeft w:val="547"/>
          <w:marRight w:val="0"/>
          <w:marTop w:val="130"/>
          <w:marBottom w:val="0"/>
          <w:divBdr>
            <w:top w:val="none" w:sz="0" w:space="0" w:color="auto"/>
            <w:left w:val="none" w:sz="0" w:space="0" w:color="auto"/>
            <w:bottom w:val="none" w:sz="0" w:space="0" w:color="auto"/>
            <w:right w:val="none" w:sz="0" w:space="0" w:color="auto"/>
          </w:divBdr>
        </w:div>
      </w:divsChild>
    </w:div>
    <w:div w:id="1414818068">
      <w:bodyDiv w:val="1"/>
      <w:marLeft w:val="0"/>
      <w:marRight w:val="0"/>
      <w:marTop w:val="0"/>
      <w:marBottom w:val="0"/>
      <w:divBdr>
        <w:top w:val="none" w:sz="0" w:space="0" w:color="auto"/>
        <w:left w:val="none" w:sz="0" w:space="0" w:color="auto"/>
        <w:bottom w:val="none" w:sz="0" w:space="0" w:color="auto"/>
        <w:right w:val="none" w:sz="0" w:space="0" w:color="auto"/>
      </w:divBdr>
      <w:divsChild>
        <w:div w:id="1855530673">
          <w:marLeft w:val="547"/>
          <w:marRight w:val="0"/>
          <w:marTop w:val="154"/>
          <w:marBottom w:val="0"/>
          <w:divBdr>
            <w:top w:val="none" w:sz="0" w:space="0" w:color="auto"/>
            <w:left w:val="none" w:sz="0" w:space="0" w:color="auto"/>
            <w:bottom w:val="none" w:sz="0" w:space="0" w:color="auto"/>
            <w:right w:val="none" w:sz="0" w:space="0" w:color="auto"/>
          </w:divBdr>
        </w:div>
        <w:div w:id="1475562892">
          <w:marLeft w:val="1166"/>
          <w:marRight w:val="0"/>
          <w:marTop w:val="134"/>
          <w:marBottom w:val="0"/>
          <w:divBdr>
            <w:top w:val="none" w:sz="0" w:space="0" w:color="auto"/>
            <w:left w:val="none" w:sz="0" w:space="0" w:color="auto"/>
            <w:bottom w:val="none" w:sz="0" w:space="0" w:color="auto"/>
            <w:right w:val="none" w:sz="0" w:space="0" w:color="auto"/>
          </w:divBdr>
        </w:div>
        <w:div w:id="862481067">
          <w:marLeft w:val="1166"/>
          <w:marRight w:val="0"/>
          <w:marTop w:val="134"/>
          <w:marBottom w:val="0"/>
          <w:divBdr>
            <w:top w:val="none" w:sz="0" w:space="0" w:color="auto"/>
            <w:left w:val="none" w:sz="0" w:space="0" w:color="auto"/>
            <w:bottom w:val="none" w:sz="0" w:space="0" w:color="auto"/>
            <w:right w:val="none" w:sz="0" w:space="0" w:color="auto"/>
          </w:divBdr>
        </w:div>
      </w:divsChild>
    </w:div>
    <w:div w:id="1464158516">
      <w:bodyDiv w:val="1"/>
      <w:marLeft w:val="0"/>
      <w:marRight w:val="0"/>
      <w:marTop w:val="0"/>
      <w:marBottom w:val="0"/>
      <w:divBdr>
        <w:top w:val="none" w:sz="0" w:space="0" w:color="auto"/>
        <w:left w:val="none" w:sz="0" w:space="0" w:color="auto"/>
        <w:bottom w:val="none" w:sz="0" w:space="0" w:color="auto"/>
        <w:right w:val="none" w:sz="0" w:space="0" w:color="auto"/>
      </w:divBdr>
      <w:divsChild>
        <w:div w:id="1127507343">
          <w:marLeft w:val="547"/>
          <w:marRight w:val="0"/>
          <w:marTop w:val="154"/>
          <w:marBottom w:val="0"/>
          <w:divBdr>
            <w:top w:val="none" w:sz="0" w:space="0" w:color="auto"/>
            <w:left w:val="none" w:sz="0" w:space="0" w:color="auto"/>
            <w:bottom w:val="none" w:sz="0" w:space="0" w:color="auto"/>
            <w:right w:val="none" w:sz="0" w:space="0" w:color="auto"/>
          </w:divBdr>
        </w:div>
      </w:divsChild>
    </w:div>
    <w:div w:id="1467236717">
      <w:bodyDiv w:val="1"/>
      <w:marLeft w:val="0"/>
      <w:marRight w:val="0"/>
      <w:marTop w:val="0"/>
      <w:marBottom w:val="0"/>
      <w:divBdr>
        <w:top w:val="none" w:sz="0" w:space="0" w:color="auto"/>
        <w:left w:val="none" w:sz="0" w:space="0" w:color="auto"/>
        <w:bottom w:val="none" w:sz="0" w:space="0" w:color="auto"/>
        <w:right w:val="none" w:sz="0" w:space="0" w:color="auto"/>
      </w:divBdr>
      <w:divsChild>
        <w:div w:id="2065643976">
          <w:marLeft w:val="547"/>
          <w:marRight w:val="0"/>
          <w:marTop w:val="154"/>
          <w:marBottom w:val="0"/>
          <w:divBdr>
            <w:top w:val="none" w:sz="0" w:space="0" w:color="auto"/>
            <w:left w:val="none" w:sz="0" w:space="0" w:color="auto"/>
            <w:bottom w:val="none" w:sz="0" w:space="0" w:color="auto"/>
            <w:right w:val="none" w:sz="0" w:space="0" w:color="auto"/>
          </w:divBdr>
        </w:div>
      </w:divsChild>
    </w:div>
    <w:div w:id="1519925086">
      <w:bodyDiv w:val="1"/>
      <w:marLeft w:val="0"/>
      <w:marRight w:val="0"/>
      <w:marTop w:val="0"/>
      <w:marBottom w:val="0"/>
      <w:divBdr>
        <w:top w:val="none" w:sz="0" w:space="0" w:color="auto"/>
        <w:left w:val="none" w:sz="0" w:space="0" w:color="auto"/>
        <w:bottom w:val="none" w:sz="0" w:space="0" w:color="auto"/>
        <w:right w:val="none" w:sz="0" w:space="0" w:color="auto"/>
      </w:divBdr>
      <w:divsChild>
        <w:div w:id="1687056331">
          <w:marLeft w:val="547"/>
          <w:marRight w:val="0"/>
          <w:marTop w:val="144"/>
          <w:marBottom w:val="0"/>
          <w:divBdr>
            <w:top w:val="none" w:sz="0" w:space="0" w:color="auto"/>
            <w:left w:val="none" w:sz="0" w:space="0" w:color="auto"/>
            <w:bottom w:val="none" w:sz="0" w:space="0" w:color="auto"/>
            <w:right w:val="none" w:sz="0" w:space="0" w:color="auto"/>
          </w:divBdr>
        </w:div>
        <w:div w:id="1593389795">
          <w:marLeft w:val="547"/>
          <w:marRight w:val="0"/>
          <w:marTop w:val="144"/>
          <w:marBottom w:val="0"/>
          <w:divBdr>
            <w:top w:val="none" w:sz="0" w:space="0" w:color="auto"/>
            <w:left w:val="none" w:sz="0" w:space="0" w:color="auto"/>
            <w:bottom w:val="none" w:sz="0" w:space="0" w:color="auto"/>
            <w:right w:val="none" w:sz="0" w:space="0" w:color="auto"/>
          </w:divBdr>
        </w:div>
        <w:div w:id="1986200694">
          <w:marLeft w:val="547"/>
          <w:marRight w:val="0"/>
          <w:marTop w:val="144"/>
          <w:marBottom w:val="0"/>
          <w:divBdr>
            <w:top w:val="none" w:sz="0" w:space="0" w:color="auto"/>
            <w:left w:val="none" w:sz="0" w:space="0" w:color="auto"/>
            <w:bottom w:val="none" w:sz="0" w:space="0" w:color="auto"/>
            <w:right w:val="none" w:sz="0" w:space="0" w:color="auto"/>
          </w:divBdr>
        </w:div>
        <w:div w:id="1684474460">
          <w:marLeft w:val="547"/>
          <w:marRight w:val="0"/>
          <w:marTop w:val="144"/>
          <w:marBottom w:val="0"/>
          <w:divBdr>
            <w:top w:val="none" w:sz="0" w:space="0" w:color="auto"/>
            <w:left w:val="none" w:sz="0" w:space="0" w:color="auto"/>
            <w:bottom w:val="none" w:sz="0" w:space="0" w:color="auto"/>
            <w:right w:val="none" w:sz="0" w:space="0" w:color="auto"/>
          </w:divBdr>
        </w:div>
        <w:div w:id="1025012156">
          <w:marLeft w:val="547"/>
          <w:marRight w:val="0"/>
          <w:marTop w:val="144"/>
          <w:marBottom w:val="0"/>
          <w:divBdr>
            <w:top w:val="none" w:sz="0" w:space="0" w:color="auto"/>
            <w:left w:val="none" w:sz="0" w:space="0" w:color="auto"/>
            <w:bottom w:val="none" w:sz="0" w:space="0" w:color="auto"/>
            <w:right w:val="none" w:sz="0" w:space="0" w:color="auto"/>
          </w:divBdr>
        </w:div>
      </w:divsChild>
    </w:div>
    <w:div w:id="1540774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9400">
          <w:marLeft w:val="547"/>
          <w:marRight w:val="0"/>
          <w:marTop w:val="154"/>
          <w:marBottom w:val="0"/>
          <w:divBdr>
            <w:top w:val="none" w:sz="0" w:space="0" w:color="auto"/>
            <w:left w:val="none" w:sz="0" w:space="0" w:color="auto"/>
            <w:bottom w:val="none" w:sz="0" w:space="0" w:color="auto"/>
            <w:right w:val="none" w:sz="0" w:space="0" w:color="auto"/>
          </w:divBdr>
        </w:div>
      </w:divsChild>
    </w:div>
    <w:div w:id="1821342944">
      <w:bodyDiv w:val="1"/>
      <w:marLeft w:val="0"/>
      <w:marRight w:val="0"/>
      <w:marTop w:val="0"/>
      <w:marBottom w:val="0"/>
      <w:divBdr>
        <w:top w:val="none" w:sz="0" w:space="0" w:color="auto"/>
        <w:left w:val="none" w:sz="0" w:space="0" w:color="auto"/>
        <w:bottom w:val="none" w:sz="0" w:space="0" w:color="auto"/>
        <w:right w:val="none" w:sz="0" w:space="0" w:color="auto"/>
      </w:divBdr>
      <w:divsChild>
        <w:div w:id="106389122">
          <w:marLeft w:val="547"/>
          <w:marRight w:val="0"/>
          <w:marTop w:val="144"/>
          <w:marBottom w:val="0"/>
          <w:divBdr>
            <w:top w:val="none" w:sz="0" w:space="0" w:color="auto"/>
            <w:left w:val="none" w:sz="0" w:space="0" w:color="auto"/>
            <w:bottom w:val="none" w:sz="0" w:space="0" w:color="auto"/>
            <w:right w:val="none" w:sz="0" w:space="0" w:color="auto"/>
          </w:divBdr>
        </w:div>
        <w:div w:id="1425421390">
          <w:marLeft w:val="547"/>
          <w:marRight w:val="0"/>
          <w:marTop w:val="144"/>
          <w:marBottom w:val="0"/>
          <w:divBdr>
            <w:top w:val="none" w:sz="0" w:space="0" w:color="auto"/>
            <w:left w:val="none" w:sz="0" w:space="0" w:color="auto"/>
            <w:bottom w:val="none" w:sz="0" w:space="0" w:color="auto"/>
            <w:right w:val="none" w:sz="0" w:space="0" w:color="auto"/>
          </w:divBdr>
        </w:div>
        <w:div w:id="1776443834">
          <w:marLeft w:val="547"/>
          <w:marRight w:val="0"/>
          <w:marTop w:val="144"/>
          <w:marBottom w:val="0"/>
          <w:divBdr>
            <w:top w:val="none" w:sz="0" w:space="0" w:color="auto"/>
            <w:left w:val="none" w:sz="0" w:space="0" w:color="auto"/>
            <w:bottom w:val="none" w:sz="0" w:space="0" w:color="auto"/>
            <w:right w:val="none" w:sz="0" w:space="0" w:color="auto"/>
          </w:divBdr>
        </w:div>
        <w:div w:id="1651709971">
          <w:marLeft w:val="547"/>
          <w:marRight w:val="0"/>
          <w:marTop w:val="144"/>
          <w:marBottom w:val="0"/>
          <w:divBdr>
            <w:top w:val="none" w:sz="0" w:space="0" w:color="auto"/>
            <w:left w:val="none" w:sz="0" w:space="0" w:color="auto"/>
            <w:bottom w:val="none" w:sz="0" w:space="0" w:color="auto"/>
            <w:right w:val="none" w:sz="0" w:space="0" w:color="auto"/>
          </w:divBdr>
        </w:div>
        <w:div w:id="1708489540">
          <w:marLeft w:val="547"/>
          <w:marRight w:val="0"/>
          <w:marTop w:val="144"/>
          <w:marBottom w:val="0"/>
          <w:divBdr>
            <w:top w:val="none" w:sz="0" w:space="0" w:color="auto"/>
            <w:left w:val="none" w:sz="0" w:space="0" w:color="auto"/>
            <w:bottom w:val="none" w:sz="0" w:space="0" w:color="auto"/>
            <w:right w:val="none" w:sz="0" w:space="0" w:color="auto"/>
          </w:divBdr>
        </w:div>
        <w:div w:id="352876362">
          <w:marLeft w:val="547"/>
          <w:marRight w:val="0"/>
          <w:marTop w:val="144"/>
          <w:marBottom w:val="0"/>
          <w:divBdr>
            <w:top w:val="none" w:sz="0" w:space="0" w:color="auto"/>
            <w:left w:val="none" w:sz="0" w:space="0" w:color="auto"/>
            <w:bottom w:val="none" w:sz="0" w:space="0" w:color="auto"/>
            <w:right w:val="none" w:sz="0" w:space="0" w:color="auto"/>
          </w:divBdr>
        </w:div>
      </w:divsChild>
    </w:div>
    <w:div w:id="1867673998">
      <w:bodyDiv w:val="1"/>
      <w:marLeft w:val="0"/>
      <w:marRight w:val="0"/>
      <w:marTop w:val="0"/>
      <w:marBottom w:val="0"/>
      <w:divBdr>
        <w:top w:val="none" w:sz="0" w:space="0" w:color="auto"/>
        <w:left w:val="none" w:sz="0" w:space="0" w:color="auto"/>
        <w:bottom w:val="none" w:sz="0" w:space="0" w:color="auto"/>
        <w:right w:val="none" w:sz="0" w:space="0" w:color="auto"/>
      </w:divBdr>
      <w:divsChild>
        <w:div w:id="1969704747">
          <w:marLeft w:val="547"/>
          <w:marRight w:val="0"/>
          <w:marTop w:val="144"/>
          <w:marBottom w:val="0"/>
          <w:divBdr>
            <w:top w:val="none" w:sz="0" w:space="0" w:color="auto"/>
            <w:left w:val="none" w:sz="0" w:space="0" w:color="auto"/>
            <w:bottom w:val="none" w:sz="0" w:space="0" w:color="auto"/>
            <w:right w:val="none" w:sz="0" w:space="0" w:color="auto"/>
          </w:divBdr>
        </w:div>
        <w:div w:id="1115095659">
          <w:marLeft w:val="1166"/>
          <w:marRight w:val="0"/>
          <w:marTop w:val="125"/>
          <w:marBottom w:val="0"/>
          <w:divBdr>
            <w:top w:val="none" w:sz="0" w:space="0" w:color="auto"/>
            <w:left w:val="none" w:sz="0" w:space="0" w:color="auto"/>
            <w:bottom w:val="none" w:sz="0" w:space="0" w:color="auto"/>
            <w:right w:val="none" w:sz="0" w:space="0" w:color="auto"/>
          </w:divBdr>
        </w:div>
        <w:div w:id="2121800695">
          <w:marLeft w:val="1166"/>
          <w:marRight w:val="0"/>
          <w:marTop w:val="125"/>
          <w:marBottom w:val="0"/>
          <w:divBdr>
            <w:top w:val="none" w:sz="0" w:space="0" w:color="auto"/>
            <w:left w:val="none" w:sz="0" w:space="0" w:color="auto"/>
            <w:bottom w:val="none" w:sz="0" w:space="0" w:color="auto"/>
            <w:right w:val="none" w:sz="0" w:space="0" w:color="auto"/>
          </w:divBdr>
        </w:div>
        <w:div w:id="1182672270">
          <w:marLeft w:val="1166"/>
          <w:marRight w:val="0"/>
          <w:marTop w:val="125"/>
          <w:marBottom w:val="0"/>
          <w:divBdr>
            <w:top w:val="none" w:sz="0" w:space="0" w:color="auto"/>
            <w:left w:val="none" w:sz="0" w:space="0" w:color="auto"/>
            <w:bottom w:val="none" w:sz="0" w:space="0" w:color="auto"/>
            <w:right w:val="none" w:sz="0" w:space="0" w:color="auto"/>
          </w:divBdr>
        </w:div>
        <w:div w:id="1872567791">
          <w:marLeft w:val="1166"/>
          <w:marRight w:val="0"/>
          <w:marTop w:val="125"/>
          <w:marBottom w:val="0"/>
          <w:divBdr>
            <w:top w:val="none" w:sz="0" w:space="0" w:color="auto"/>
            <w:left w:val="none" w:sz="0" w:space="0" w:color="auto"/>
            <w:bottom w:val="none" w:sz="0" w:space="0" w:color="auto"/>
            <w:right w:val="none" w:sz="0" w:space="0" w:color="auto"/>
          </w:divBdr>
        </w:div>
      </w:divsChild>
    </w:div>
    <w:div w:id="1909075381">
      <w:bodyDiv w:val="1"/>
      <w:marLeft w:val="0"/>
      <w:marRight w:val="0"/>
      <w:marTop w:val="0"/>
      <w:marBottom w:val="0"/>
      <w:divBdr>
        <w:top w:val="none" w:sz="0" w:space="0" w:color="auto"/>
        <w:left w:val="none" w:sz="0" w:space="0" w:color="auto"/>
        <w:bottom w:val="none" w:sz="0" w:space="0" w:color="auto"/>
        <w:right w:val="none" w:sz="0" w:space="0" w:color="auto"/>
      </w:divBdr>
      <w:divsChild>
        <w:div w:id="2052264330">
          <w:marLeft w:val="547"/>
          <w:marRight w:val="0"/>
          <w:marTop w:val="154"/>
          <w:marBottom w:val="0"/>
          <w:divBdr>
            <w:top w:val="none" w:sz="0" w:space="0" w:color="auto"/>
            <w:left w:val="none" w:sz="0" w:space="0" w:color="auto"/>
            <w:bottom w:val="none" w:sz="0" w:space="0" w:color="auto"/>
            <w:right w:val="none" w:sz="0" w:space="0" w:color="auto"/>
          </w:divBdr>
        </w:div>
      </w:divsChild>
    </w:div>
    <w:div w:id="1962805046">
      <w:bodyDiv w:val="1"/>
      <w:marLeft w:val="0"/>
      <w:marRight w:val="0"/>
      <w:marTop w:val="0"/>
      <w:marBottom w:val="0"/>
      <w:divBdr>
        <w:top w:val="none" w:sz="0" w:space="0" w:color="auto"/>
        <w:left w:val="none" w:sz="0" w:space="0" w:color="auto"/>
        <w:bottom w:val="none" w:sz="0" w:space="0" w:color="auto"/>
        <w:right w:val="none" w:sz="0" w:space="0" w:color="auto"/>
      </w:divBdr>
      <w:divsChild>
        <w:div w:id="1590193078">
          <w:marLeft w:val="547"/>
          <w:marRight w:val="0"/>
          <w:marTop w:val="144"/>
          <w:marBottom w:val="0"/>
          <w:divBdr>
            <w:top w:val="none" w:sz="0" w:space="0" w:color="auto"/>
            <w:left w:val="none" w:sz="0" w:space="0" w:color="auto"/>
            <w:bottom w:val="none" w:sz="0" w:space="0" w:color="auto"/>
            <w:right w:val="none" w:sz="0" w:space="0" w:color="auto"/>
          </w:divBdr>
        </w:div>
        <w:div w:id="1485471097">
          <w:marLeft w:val="547"/>
          <w:marRight w:val="0"/>
          <w:marTop w:val="144"/>
          <w:marBottom w:val="0"/>
          <w:divBdr>
            <w:top w:val="none" w:sz="0" w:space="0" w:color="auto"/>
            <w:left w:val="none" w:sz="0" w:space="0" w:color="auto"/>
            <w:bottom w:val="none" w:sz="0" w:space="0" w:color="auto"/>
            <w:right w:val="none" w:sz="0" w:space="0" w:color="auto"/>
          </w:divBdr>
        </w:div>
        <w:div w:id="1335452727">
          <w:marLeft w:val="547"/>
          <w:marRight w:val="0"/>
          <w:marTop w:val="144"/>
          <w:marBottom w:val="0"/>
          <w:divBdr>
            <w:top w:val="none" w:sz="0" w:space="0" w:color="auto"/>
            <w:left w:val="none" w:sz="0" w:space="0" w:color="auto"/>
            <w:bottom w:val="none" w:sz="0" w:space="0" w:color="auto"/>
            <w:right w:val="none" w:sz="0" w:space="0" w:color="auto"/>
          </w:divBdr>
        </w:div>
        <w:div w:id="1677263797">
          <w:marLeft w:val="547"/>
          <w:marRight w:val="0"/>
          <w:marTop w:val="144"/>
          <w:marBottom w:val="0"/>
          <w:divBdr>
            <w:top w:val="none" w:sz="0" w:space="0" w:color="auto"/>
            <w:left w:val="none" w:sz="0" w:space="0" w:color="auto"/>
            <w:bottom w:val="none" w:sz="0" w:space="0" w:color="auto"/>
            <w:right w:val="none" w:sz="0" w:space="0" w:color="auto"/>
          </w:divBdr>
        </w:div>
        <w:div w:id="1185485977">
          <w:marLeft w:val="547"/>
          <w:marRight w:val="0"/>
          <w:marTop w:val="144"/>
          <w:marBottom w:val="0"/>
          <w:divBdr>
            <w:top w:val="none" w:sz="0" w:space="0" w:color="auto"/>
            <w:left w:val="none" w:sz="0" w:space="0" w:color="auto"/>
            <w:bottom w:val="none" w:sz="0" w:space="0" w:color="auto"/>
            <w:right w:val="none" w:sz="0" w:space="0" w:color="auto"/>
          </w:divBdr>
        </w:div>
        <w:div w:id="1788814332">
          <w:marLeft w:val="547"/>
          <w:marRight w:val="0"/>
          <w:marTop w:val="144"/>
          <w:marBottom w:val="0"/>
          <w:divBdr>
            <w:top w:val="none" w:sz="0" w:space="0" w:color="auto"/>
            <w:left w:val="none" w:sz="0" w:space="0" w:color="auto"/>
            <w:bottom w:val="none" w:sz="0" w:space="0" w:color="auto"/>
            <w:right w:val="none" w:sz="0" w:space="0" w:color="auto"/>
          </w:divBdr>
        </w:div>
        <w:div w:id="1650551875">
          <w:marLeft w:val="547"/>
          <w:marRight w:val="0"/>
          <w:marTop w:val="144"/>
          <w:marBottom w:val="0"/>
          <w:divBdr>
            <w:top w:val="none" w:sz="0" w:space="0" w:color="auto"/>
            <w:left w:val="none" w:sz="0" w:space="0" w:color="auto"/>
            <w:bottom w:val="none" w:sz="0" w:space="0" w:color="auto"/>
            <w:right w:val="none" w:sz="0" w:space="0" w:color="auto"/>
          </w:divBdr>
        </w:div>
      </w:divsChild>
    </w:div>
    <w:div w:id="2031643039">
      <w:bodyDiv w:val="1"/>
      <w:marLeft w:val="0"/>
      <w:marRight w:val="0"/>
      <w:marTop w:val="0"/>
      <w:marBottom w:val="0"/>
      <w:divBdr>
        <w:top w:val="none" w:sz="0" w:space="0" w:color="auto"/>
        <w:left w:val="none" w:sz="0" w:space="0" w:color="auto"/>
        <w:bottom w:val="none" w:sz="0" w:space="0" w:color="auto"/>
        <w:right w:val="none" w:sz="0" w:space="0" w:color="auto"/>
      </w:divBdr>
      <w:divsChild>
        <w:div w:id="1542132146">
          <w:marLeft w:val="547"/>
          <w:marRight w:val="0"/>
          <w:marTop w:val="154"/>
          <w:marBottom w:val="0"/>
          <w:divBdr>
            <w:top w:val="none" w:sz="0" w:space="0" w:color="auto"/>
            <w:left w:val="none" w:sz="0" w:space="0" w:color="auto"/>
            <w:bottom w:val="none" w:sz="0" w:space="0" w:color="auto"/>
            <w:right w:val="none" w:sz="0" w:space="0" w:color="auto"/>
          </w:divBdr>
        </w:div>
      </w:divsChild>
    </w:div>
    <w:div w:id="2098404812">
      <w:bodyDiv w:val="1"/>
      <w:marLeft w:val="0"/>
      <w:marRight w:val="0"/>
      <w:marTop w:val="0"/>
      <w:marBottom w:val="0"/>
      <w:divBdr>
        <w:top w:val="none" w:sz="0" w:space="0" w:color="auto"/>
        <w:left w:val="none" w:sz="0" w:space="0" w:color="auto"/>
        <w:bottom w:val="none" w:sz="0" w:space="0" w:color="auto"/>
        <w:right w:val="none" w:sz="0" w:space="0" w:color="auto"/>
      </w:divBdr>
      <w:divsChild>
        <w:div w:id="789276055">
          <w:marLeft w:val="547"/>
          <w:marRight w:val="0"/>
          <w:marTop w:val="154"/>
          <w:marBottom w:val="0"/>
          <w:divBdr>
            <w:top w:val="none" w:sz="0" w:space="0" w:color="auto"/>
            <w:left w:val="none" w:sz="0" w:space="0" w:color="auto"/>
            <w:bottom w:val="none" w:sz="0" w:space="0" w:color="auto"/>
            <w:right w:val="none" w:sz="0" w:space="0" w:color="auto"/>
          </w:divBdr>
        </w:div>
      </w:divsChild>
    </w:div>
    <w:div w:id="2143112924">
      <w:bodyDiv w:val="1"/>
      <w:marLeft w:val="0"/>
      <w:marRight w:val="0"/>
      <w:marTop w:val="0"/>
      <w:marBottom w:val="0"/>
      <w:divBdr>
        <w:top w:val="none" w:sz="0" w:space="0" w:color="auto"/>
        <w:left w:val="none" w:sz="0" w:space="0" w:color="auto"/>
        <w:bottom w:val="none" w:sz="0" w:space="0" w:color="auto"/>
        <w:right w:val="none" w:sz="0" w:space="0" w:color="auto"/>
      </w:divBdr>
      <w:divsChild>
        <w:div w:id="650868205">
          <w:marLeft w:val="547"/>
          <w:marRight w:val="0"/>
          <w:marTop w:val="144"/>
          <w:marBottom w:val="0"/>
          <w:divBdr>
            <w:top w:val="none" w:sz="0" w:space="0" w:color="auto"/>
            <w:left w:val="none" w:sz="0" w:space="0" w:color="auto"/>
            <w:bottom w:val="none" w:sz="0" w:space="0" w:color="auto"/>
            <w:right w:val="none" w:sz="0" w:space="0" w:color="auto"/>
          </w:divBdr>
        </w:div>
        <w:div w:id="2040471485">
          <w:marLeft w:val="547"/>
          <w:marRight w:val="0"/>
          <w:marTop w:val="144"/>
          <w:marBottom w:val="0"/>
          <w:divBdr>
            <w:top w:val="none" w:sz="0" w:space="0" w:color="auto"/>
            <w:left w:val="none" w:sz="0" w:space="0" w:color="auto"/>
            <w:bottom w:val="none" w:sz="0" w:space="0" w:color="auto"/>
            <w:right w:val="none" w:sz="0" w:space="0" w:color="auto"/>
          </w:divBdr>
        </w:div>
        <w:div w:id="1165828762">
          <w:marLeft w:val="547"/>
          <w:marRight w:val="0"/>
          <w:marTop w:val="144"/>
          <w:marBottom w:val="0"/>
          <w:divBdr>
            <w:top w:val="none" w:sz="0" w:space="0" w:color="auto"/>
            <w:left w:val="none" w:sz="0" w:space="0" w:color="auto"/>
            <w:bottom w:val="none" w:sz="0" w:space="0" w:color="auto"/>
            <w:right w:val="none" w:sz="0" w:space="0" w:color="auto"/>
          </w:divBdr>
        </w:div>
        <w:div w:id="2118400700">
          <w:marLeft w:val="1166"/>
          <w:marRight w:val="0"/>
          <w:marTop w:val="125"/>
          <w:marBottom w:val="0"/>
          <w:divBdr>
            <w:top w:val="none" w:sz="0" w:space="0" w:color="auto"/>
            <w:left w:val="none" w:sz="0" w:space="0" w:color="auto"/>
            <w:bottom w:val="none" w:sz="0" w:space="0" w:color="auto"/>
            <w:right w:val="none" w:sz="0" w:space="0" w:color="auto"/>
          </w:divBdr>
        </w:div>
        <w:div w:id="1557887323">
          <w:marLeft w:val="1166"/>
          <w:marRight w:val="0"/>
          <w:marTop w:val="125"/>
          <w:marBottom w:val="0"/>
          <w:divBdr>
            <w:top w:val="none" w:sz="0" w:space="0" w:color="auto"/>
            <w:left w:val="none" w:sz="0" w:space="0" w:color="auto"/>
            <w:bottom w:val="none" w:sz="0" w:space="0" w:color="auto"/>
            <w:right w:val="none" w:sz="0" w:space="0" w:color="auto"/>
          </w:divBdr>
        </w:div>
        <w:div w:id="1540779565">
          <w:marLeft w:val="547"/>
          <w:marRight w:val="0"/>
          <w:marTop w:val="144"/>
          <w:marBottom w:val="0"/>
          <w:divBdr>
            <w:top w:val="none" w:sz="0" w:space="0" w:color="auto"/>
            <w:left w:val="none" w:sz="0" w:space="0" w:color="auto"/>
            <w:bottom w:val="none" w:sz="0" w:space="0" w:color="auto"/>
            <w:right w:val="none" w:sz="0" w:space="0" w:color="auto"/>
          </w:divBdr>
        </w:div>
        <w:div w:id="1395547768">
          <w:marLeft w:val="1166"/>
          <w:marRight w:val="0"/>
          <w:marTop w:val="125"/>
          <w:marBottom w:val="0"/>
          <w:divBdr>
            <w:top w:val="none" w:sz="0" w:space="0" w:color="auto"/>
            <w:left w:val="none" w:sz="0" w:space="0" w:color="auto"/>
            <w:bottom w:val="none" w:sz="0" w:space="0" w:color="auto"/>
            <w:right w:val="none" w:sz="0" w:space="0" w:color="auto"/>
          </w:divBdr>
        </w:div>
        <w:div w:id="908810490">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Kalamazoo RESA</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Vail</dc:creator>
  <cp:lastModifiedBy>Kirsten Rice</cp:lastModifiedBy>
  <cp:revision>3</cp:revision>
  <dcterms:created xsi:type="dcterms:W3CDTF">2013-12-09T16:31:00Z</dcterms:created>
  <dcterms:modified xsi:type="dcterms:W3CDTF">2013-12-09T19:22:00Z</dcterms:modified>
</cp:coreProperties>
</file>